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3158" w:rsidRPr="000B0291" w:rsidRDefault="00F3773F" w:rsidP="00DC5779">
      <w:pPr>
        <w:spacing w:after="0"/>
        <w:jc w:val="center"/>
        <w:rPr>
          <w:rFonts w:cs="Arial"/>
          <w:b/>
          <w:bCs/>
          <w:sz w:val="32"/>
          <w:szCs w:val="32"/>
          <w:u w:val="single"/>
          <w:rtl/>
        </w:rPr>
      </w:pPr>
      <w:r w:rsidRPr="000B0291">
        <w:rPr>
          <w:rFonts w:cs="Arial" w:hint="cs"/>
          <w:b/>
          <w:bCs/>
          <w:sz w:val="32"/>
          <w:szCs w:val="32"/>
          <w:u w:val="single"/>
          <w:rtl/>
        </w:rPr>
        <w:t>ضرورة الاقتداء</w:t>
      </w:r>
      <w:r w:rsidRPr="000B0291">
        <w:rPr>
          <w:rFonts w:cs="Arial"/>
          <w:b/>
          <w:bCs/>
          <w:sz w:val="32"/>
          <w:szCs w:val="32"/>
          <w:u w:val="single"/>
          <w:rtl/>
        </w:rPr>
        <w:t xml:space="preserve"> </w:t>
      </w:r>
      <w:r w:rsidRPr="000B0291">
        <w:rPr>
          <w:rFonts w:cs="Arial" w:hint="cs"/>
          <w:b/>
          <w:bCs/>
          <w:sz w:val="32"/>
          <w:szCs w:val="32"/>
          <w:u w:val="single"/>
          <w:rtl/>
        </w:rPr>
        <w:t>با</w:t>
      </w:r>
      <w:r w:rsidR="00A3571D" w:rsidRPr="000B0291">
        <w:rPr>
          <w:rFonts w:cs="Arial" w:hint="cs"/>
          <w:b/>
          <w:bCs/>
          <w:sz w:val="32"/>
          <w:szCs w:val="32"/>
          <w:u w:val="single"/>
          <w:rtl/>
        </w:rPr>
        <w:t>لصالحين</w:t>
      </w:r>
    </w:p>
    <w:p w:rsidR="009D4127" w:rsidRPr="000B0291" w:rsidRDefault="009D4127" w:rsidP="00F3773F">
      <w:pPr>
        <w:spacing w:after="0"/>
        <w:jc w:val="center"/>
        <w:rPr>
          <w:rFonts w:cs="Arial"/>
          <w:b/>
          <w:bCs/>
          <w:sz w:val="32"/>
          <w:szCs w:val="32"/>
          <w:rtl/>
        </w:rPr>
      </w:pPr>
    </w:p>
    <w:p w:rsidR="00D83158" w:rsidRPr="000B0291" w:rsidRDefault="009D4127" w:rsidP="00D83158">
      <w:pPr>
        <w:spacing w:after="0"/>
        <w:jc w:val="center"/>
        <w:rPr>
          <w:rFonts w:cs="Arial"/>
          <w:b/>
          <w:bCs/>
          <w:sz w:val="32"/>
          <w:szCs w:val="32"/>
          <w:rtl/>
        </w:rPr>
      </w:pPr>
      <w:r w:rsidRPr="000B0291">
        <w:rPr>
          <w:rFonts w:cs="Arial"/>
          <w:b/>
          <w:bCs/>
          <w:noProof/>
          <w:sz w:val="32"/>
          <w:szCs w:val="32"/>
          <w:lang w:eastAsia="fr-FR"/>
        </w:rPr>
        <w:drawing>
          <wp:inline distT="0" distB="0" distL="0" distR="0">
            <wp:extent cx="4819650" cy="2550398"/>
            <wp:effectExtent l="19050" t="0" r="0" b="0"/>
            <wp:docPr id="2" name="Image 2" descr="C:\Users\salem kedher\Desktop\18النشر اليومي على الفيسبوك\11طــــــــــــــــــــــلب العلم\2معاناة طلب العلم\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lem kedher\Desktop\18النشر اليومي على الفيسبوك\11طــــــــــــــــــــــلب العلم\2معاناة طلب العلم\206.jpg"/>
                    <pic:cNvPicPr>
                      <a:picLocks noChangeAspect="1" noChangeArrowheads="1"/>
                    </pic:cNvPicPr>
                  </pic:nvPicPr>
                  <pic:blipFill>
                    <a:blip r:embed="rId5"/>
                    <a:srcRect/>
                    <a:stretch>
                      <a:fillRect/>
                    </a:stretch>
                  </pic:blipFill>
                  <pic:spPr bwMode="auto">
                    <a:xfrm>
                      <a:off x="0" y="0"/>
                      <a:ext cx="4819650" cy="2550398"/>
                    </a:xfrm>
                    <a:prstGeom prst="rect">
                      <a:avLst/>
                    </a:prstGeom>
                    <a:noFill/>
                    <a:ln w="9525">
                      <a:noFill/>
                      <a:miter lim="800000"/>
                      <a:headEnd/>
                      <a:tailEnd/>
                    </a:ln>
                  </pic:spPr>
                </pic:pic>
              </a:graphicData>
            </a:graphic>
          </wp:inline>
        </w:drawing>
      </w:r>
    </w:p>
    <w:p w:rsidR="00560646" w:rsidRPr="000B0291" w:rsidRDefault="009D4127" w:rsidP="00251D83">
      <w:pPr>
        <w:spacing w:after="0" w:line="240" w:lineRule="auto"/>
        <w:jc w:val="center"/>
        <w:rPr>
          <w:rFonts w:cs="Arial"/>
          <w:b/>
          <w:bCs/>
          <w:sz w:val="32"/>
          <w:szCs w:val="32"/>
          <w:rtl/>
        </w:rPr>
      </w:pPr>
      <w:r w:rsidRPr="000B0291">
        <w:rPr>
          <w:rFonts w:cs="Arial"/>
          <w:b/>
          <w:bCs/>
          <w:noProof/>
          <w:sz w:val="32"/>
          <w:szCs w:val="32"/>
          <w:lang w:eastAsia="fr-FR"/>
        </w:rPr>
        <w:drawing>
          <wp:inline distT="0" distB="0" distL="0" distR="0">
            <wp:extent cx="5292090" cy="7056120"/>
            <wp:effectExtent l="19050" t="0" r="3810" b="0"/>
            <wp:docPr id="15" name="Image 2" descr="C:\Users\client\Desktop\3موسوعة الاعجاز العلمي في القران الكريم\917الاعلام بفوائد التهجد ليلا بالقران\1الابحاث العلمية\1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lient\Desktop\3موسوعة الاعجاز العلمي في القران الكريم\917الاعلام بفوائد التهجد ليلا بالقران\1الابحاث العلمية\1737.jpg"/>
                    <pic:cNvPicPr>
                      <a:picLocks noChangeAspect="1" noChangeArrowheads="1"/>
                    </pic:cNvPicPr>
                  </pic:nvPicPr>
                  <pic:blipFill>
                    <a:blip r:embed="rId6"/>
                    <a:srcRect/>
                    <a:stretch>
                      <a:fillRect/>
                    </a:stretch>
                  </pic:blipFill>
                  <pic:spPr bwMode="auto">
                    <a:xfrm>
                      <a:off x="0" y="0"/>
                      <a:ext cx="5302231" cy="7069641"/>
                    </a:xfrm>
                    <a:prstGeom prst="rect">
                      <a:avLst/>
                    </a:prstGeom>
                    <a:noFill/>
                    <a:ln w="9525">
                      <a:noFill/>
                      <a:miter lim="800000"/>
                      <a:headEnd/>
                      <a:tailEnd/>
                    </a:ln>
                  </pic:spPr>
                </pic:pic>
              </a:graphicData>
            </a:graphic>
          </wp:inline>
        </w:drawing>
      </w:r>
    </w:p>
    <w:p w:rsidR="0013405E" w:rsidRPr="00DC5779" w:rsidRDefault="0013405E" w:rsidP="0013405E">
      <w:pPr>
        <w:spacing w:after="0" w:line="240" w:lineRule="auto"/>
        <w:jc w:val="center"/>
        <w:rPr>
          <w:rFonts w:cs="Arial"/>
          <w:b/>
          <w:bCs/>
          <w:color w:val="FF0000"/>
          <w:sz w:val="32"/>
          <w:szCs w:val="32"/>
          <w:u w:val="single"/>
          <w:rtl/>
        </w:rPr>
      </w:pPr>
      <w:r w:rsidRPr="00DC5779">
        <w:rPr>
          <w:rFonts w:ascii="NotoNaskhArabic" w:hAnsi="NotoNaskhArabic"/>
          <w:b/>
          <w:bCs/>
          <w:color w:val="FF0000"/>
          <w:sz w:val="32"/>
          <w:szCs w:val="32"/>
          <w:shd w:val="clear" w:color="auto" w:fill="F1F1F1"/>
          <w:rtl/>
        </w:rPr>
        <w:lastRenderedPageBreak/>
        <w:t>ف</w:t>
      </w:r>
      <w:r w:rsidRPr="00DC5779">
        <w:rPr>
          <w:rFonts w:ascii="NotoNaskhArabic" w:hAnsi="NotoNaskhArabic"/>
          <w:b/>
          <w:bCs/>
          <w:color w:val="FF0000"/>
          <w:sz w:val="32"/>
          <w:szCs w:val="32"/>
          <w:u w:val="single"/>
          <w:shd w:val="clear" w:color="auto" w:fill="F1F1F1"/>
          <w:rtl/>
        </w:rPr>
        <w:t>َبِهُدَاهُمُ اقْتَدِهْ</w:t>
      </w:r>
      <w:r w:rsidRPr="00DC5779">
        <w:rPr>
          <w:rFonts w:ascii="NotoNaskhArabic" w:hAnsi="NotoNaskhArabic"/>
          <w:b/>
          <w:bCs/>
          <w:color w:val="FF0000"/>
          <w:sz w:val="32"/>
          <w:szCs w:val="32"/>
          <w:u w:val="single"/>
        </w:rPr>
        <w:br/>
      </w:r>
    </w:p>
    <w:p w:rsidR="0013405E" w:rsidRPr="000B0291" w:rsidRDefault="0013405E" w:rsidP="0013405E">
      <w:pPr>
        <w:spacing w:after="0" w:line="240" w:lineRule="auto"/>
        <w:jc w:val="right"/>
        <w:rPr>
          <w:rFonts w:ascii="NotoNaskhArabic" w:hAnsi="NotoNaskhArabic"/>
          <w:b/>
          <w:bCs/>
          <w:color w:val="333333"/>
          <w:sz w:val="32"/>
          <w:szCs w:val="32"/>
          <w:shd w:val="clear" w:color="auto" w:fill="F1F1F1"/>
          <w:rtl/>
        </w:rPr>
      </w:pPr>
      <w:r w:rsidRPr="000B0291">
        <w:rPr>
          <w:rFonts w:ascii="NotoNaskhArabic" w:hAnsi="NotoNaskhArabic"/>
          <w:b/>
          <w:bCs/>
          <w:color w:val="333333"/>
          <w:sz w:val="32"/>
          <w:szCs w:val="32"/>
          <w:shd w:val="clear" w:color="auto" w:fill="F1F1F1"/>
          <w:rtl/>
        </w:rPr>
        <w:t>الاقتداء..</w:t>
      </w:r>
    </w:p>
    <w:p w:rsidR="0013405E" w:rsidRPr="000B0291" w:rsidRDefault="0013405E" w:rsidP="0013405E">
      <w:pPr>
        <w:spacing w:after="0" w:line="240" w:lineRule="auto"/>
        <w:jc w:val="right"/>
        <w:rPr>
          <w:rFonts w:ascii="NotoNaskhArabic" w:hAnsi="NotoNaskhArabic"/>
          <w:b/>
          <w:bCs/>
          <w:color w:val="333333"/>
          <w:sz w:val="32"/>
          <w:szCs w:val="32"/>
          <w:shd w:val="clear" w:color="auto" w:fill="F1F1F1"/>
          <w:rtl/>
        </w:rPr>
      </w:pPr>
      <w:r w:rsidRPr="000B0291">
        <w:rPr>
          <w:rFonts w:ascii="NotoNaskhArabic" w:hAnsi="NotoNaskhArabic"/>
          <w:b/>
          <w:bCs/>
          <w:color w:val="333333"/>
          <w:sz w:val="32"/>
          <w:szCs w:val="32"/>
          <w:shd w:val="clear" w:color="auto" w:fill="F1F1F1"/>
          <w:rtl/>
        </w:rPr>
        <w:t xml:space="preserve"> هو طلب </w:t>
      </w:r>
      <w:proofErr w:type="gramStart"/>
      <w:r w:rsidRPr="000B0291">
        <w:rPr>
          <w:rFonts w:ascii="NotoNaskhArabic" w:hAnsi="NotoNaskhArabic"/>
          <w:b/>
          <w:bCs/>
          <w:color w:val="333333"/>
          <w:sz w:val="32"/>
          <w:szCs w:val="32"/>
          <w:shd w:val="clear" w:color="auto" w:fill="F1F1F1"/>
          <w:rtl/>
        </w:rPr>
        <w:t>موافقة</w:t>
      </w:r>
      <w:proofErr w:type="gramEnd"/>
      <w:r w:rsidRPr="000B0291">
        <w:rPr>
          <w:rFonts w:ascii="NotoNaskhArabic" w:hAnsi="NotoNaskhArabic"/>
          <w:b/>
          <w:bCs/>
          <w:color w:val="333333"/>
          <w:sz w:val="32"/>
          <w:szCs w:val="32"/>
          <w:shd w:val="clear" w:color="auto" w:fill="F1F1F1"/>
          <w:rtl/>
        </w:rPr>
        <w:t xml:space="preserve"> الغير في فعله، قيل: المعنى اصبر كما صبروا. يقول الله جلّ في عُلاه: </w:t>
      </w:r>
      <w:r w:rsidRPr="00DC5779">
        <w:rPr>
          <w:rFonts w:ascii="NotoNaskhArabic" w:hAnsi="NotoNaskhArabic"/>
          <w:b/>
          <w:bCs/>
          <w:color w:val="FF0000"/>
          <w:sz w:val="32"/>
          <w:szCs w:val="32"/>
          <w:shd w:val="clear" w:color="auto" w:fill="F1F1F1"/>
          <w:rtl/>
        </w:rPr>
        <w:t>{أُولَٰ</w:t>
      </w:r>
      <w:proofErr w:type="spellStart"/>
      <w:r w:rsidRPr="00DC5779">
        <w:rPr>
          <w:rFonts w:ascii="NotoNaskhArabic" w:hAnsi="NotoNaskhArabic"/>
          <w:b/>
          <w:bCs/>
          <w:color w:val="FF0000"/>
          <w:sz w:val="32"/>
          <w:szCs w:val="32"/>
          <w:shd w:val="clear" w:color="auto" w:fill="F1F1F1"/>
          <w:rtl/>
        </w:rPr>
        <w:t>ئِكَ</w:t>
      </w:r>
      <w:proofErr w:type="spellEnd"/>
      <w:r w:rsidRPr="00DC5779">
        <w:rPr>
          <w:rFonts w:ascii="NotoNaskhArabic" w:hAnsi="NotoNaskhArabic"/>
          <w:b/>
          <w:bCs/>
          <w:color w:val="FF0000"/>
          <w:sz w:val="32"/>
          <w:szCs w:val="32"/>
          <w:shd w:val="clear" w:color="auto" w:fill="F1F1F1"/>
          <w:rtl/>
        </w:rPr>
        <w:t xml:space="preserve"> الَّذِينَ هَدَى اللَّهُ ۖ فَبِهُدَاهُمُ اقْتَدِهْ} [الأنعام:90].</w:t>
      </w:r>
      <w:r w:rsidRPr="000B0291">
        <w:rPr>
          <w:rFonts w:ascii="NotoNaskhArabic" w:hAnsi="NotoNaskhArabic"/>
          <w:b/>
          <w:bCs/>
          <w:color w:val="333333"/>
          <w:sz w:val="32"/>
          <w:szCs w:val="32"/>
          <w:shd w:val="clear" w:color="auto" w:fill="F1F1F1"/>
          <w:rtl/>
        </w:rPr>
        <w:t xml:space="preserve"> في تلك الآية المُباركة كان أمر للنبي الله محمد صلى الله عليه وسلّم بالاقتداء بغيره من الأنبياء الذين ذُكِروا في الآيات ليكون النبيّ صلى الله عليه وسلّم كسليمان وداود </w:t>
      </w:r>
      <w:proofErr w:type="spellStart"/>
      <w:r w:rsidRPr="000B0291">
        <w:rPr>
          <w:rFonts w:ascii="NotoNaskhArabic" w:hAnsi="NotoNaskhArabic"/>
          <w:b/>
          <w:bCs/>
          <w:color w:val="333333"/>
          <w:sz w:val="32"/>
          <w:szCs w:val="32"/>
          <w:shd w:val="clear" w:color="auto" w:fill="F1F1F1"/>
          <w:rtl/>
        </w:rPr>
        <w:t>واسحاق</w:t>
      </w:r>
      <w:proofErr w:type="spellEnd"/>
      <w:r w:rsidRPr="000B0291">
        <w:rPr>
          <w:rFonts w:ascii="NotoNaskhArabic" w:hAnsi="NotoNaskhArabic"/>
          <w:b/>
          <w:bCs/>
          <w:color w:val="333333"/>
          <w:sz w:val="32"/>
          <w:szCs w:val="32"/>
          <w:shd w:val="clear" w:color="auto" w:fill="F1F1F1"/>
          <w:rtl/>
        </w:rPr>
        <w:t xml:space="preserve"> </w:t>
      </w:r>
      <w:proofErr w:type="spellStart"/>
      <w:r w:rsidRPr="000B0291">
        <w:rPr>
          <w:rFonts w:ascii="NotoNaskhArabic" w:hAnsi="NotoNaskhArabic"/>
          <w:b/>
          <w:bCs/>
          <w:color w:val="333333"/>
          <w:sz w:val="32"/>
          <w:szCs w:val="32"/>
          <w:shd w:val="clear" w:color="auto" w:fill="F1F1F1"/>
          <w:rtl/>
        </w:rPr>
        <w:t>ويعقول</w:t>
      </w:r>
      <w:proofErr w:type="spellEnd"/>
      <w:r w:rsidRPr="000B0291">
        <w:rPr>
          <w:rFonts w:ascii="NotoNaskhArabic" w:hAnsi="NotoNaskhArabic"/>
          <w:b/>
          <w:bCs/>
          <w:color w:val="333333"/>
          <w:sz w:val="32"/>
          <w:szCs w:val="32"/>
          <w:shd w:val="clear" w:color="auto" w:fill="F1F1F1"/>
          <w:rtl/>
        </w:rPr>
        <w:t xml:space="preserve"> وأيوب ويوسف ويونس عليهم وعلى نبيّنا الصلاة والسلام. </w:t>
      </w:r>
    </w:p>
    <w:p w:rsidR="0013405E" w:rsidRPr="000B0291" w:rsidRDefault="0013405E" w:rsidP="0013405E">
      <w:pPr>
        <w:spacing w:after="0" w:line="240" w:lineRule="auto"/>
        <w:jc w:val="right"/>
        <w:rPr>
          <w:rFonts w:ascii="NotoNaskhArabic" w:hAnsi="NotoNaskhArabic"/>
          <w:b/>
          <w:bCs/>
          <w:color w:val="333333"/>
          <w:sz w:val="32"/>
          <w:szCs w:val="32"/>
          <w:shd w:val="clear" w:color="auto" w:fill="F1F1F1"/>
          <w:rtl/>
        </w:rPr>
      </w:pPr>
    </w:p>
    <w:p w:rsidR="0013405E" w:rsidRPr="000B0291" w:rsidRDefault="0013405E" w:rsidP="0013405E">
      <w:pPr>
        <w:spacing w:after="0" w:line="240" w:lineRule="auto"/>
        <w:jc w:val="right"/>
        <w:rPr>
          <w:rFonts w:ascii="NotoNaskhArabic" w:hAnsi="NotoNaskhArabic"/>
          <w:b/>
          <w:bCs/>
          <w:color w:val="333333"/>
          <w:sz w:val="32"/>
          <w:szCs w:val="32"/>
          <w:shd w:val="clear" w:color="auto" w:fill="F1F1F1"/>
          <w:rtl/>
        </w:rPr>
      </w:pPr>
      <w:r w:rsidRPr="000B0291">
        <w:rPr>
          <w:rFonts w:ascii="NotoNaskhArabic" w:hAnsi="NotoNaskhArabic"/>
          <w:b/>
          <w:bCs/>
          <w:color w:val="333333"/>
          <w:sz w:val="32"/>
          <w:szCs w:val="32"/>
          <w:shd w:val="clear" w:color="auto" w:fill="F1F1F1"/>
          <w:rtl/>
        </w:rPr>
        <w:t xml:space="preserve">الاقتداء بالصالحين أصل في ديننا، ومن رحمة الله بنا أن هدانا لدرب الأوّلين من الأنبياء والصالحين، لنسير على نور هديهم؛ نتلمّس الخيرات والبركات ونحفظ أنفسنا من التيه والزلّات. القدوة هي منزلة الرُسُل والأنبياء، وهي المهمة الأسمى والوظيفة الأعلى والغاية </w:t>
      </w:r>
      <w:proofErr w:type="spellStart"/>
      <w:r w:rsidRPr="000B0291">
        <w:rPr>
          <w:rFonts w:ascii="NotoNaskhArabic" w:hAnsi="NotoNaskhArabic"/>
          <w:b/>
          <w:bCs/>
          <w:color w:val="333333"/>
          <w:sz w:val="32"/>
          <w:szCs w:val="32"/>
          <w:shd w:val="clear" w:color="auto" w:fill="F1F1F1"/>
          <w:rtl/>
        </w:rPr>
        <w:t>الأرجى</w:t>
      </w:r>
      <w:proofErr w:type="spellEnd"/>
      <w:r w:rsidRPr="000B0291">
        <w:rPr>
          <w:rFonts w:ascii="NotoNaskhArabic" w:hAnsi="NotoNaskhArabic"/>
          <w:b/>
          <w:bCs/>
          <w:color w:val="333333"/>
          <w:sz w:val="32"/>
          <w:szCs w:val="32"/>
          <w:shd w:val="clear" w:color="auto" w:fill="F1F1F1"/>
          <w:rtl/>
        </w:rPr>
        <w:t xml:space="preserve"> على الإطلاق، وما وضعهم ربّ العالمين في تلك المنزلة وعلى كاهلهم أمانة التبليغ عنه سُبحانه؛ إلّا ليكون مقامنا أمامهم مقام التسليم </w:t>
      </w:r>
      <w:proofErr w:type="spellStart"/>
      <w:r w:rsidRPr="000B0291">
        <w:rPr>
          <w:rFonts w:ascii="NotoNaskhArabic" w:hAnsi="NotoNaskhArabic"/>
          <w:b/>
          <w:bCs/>
          <w:color w:val="333333"/>
          <w:sz w:val="32"/>
          <w:szCs w:val="32"/>
          <w:shd w:val="clear" w:color="auto" w:fill="F1F1F1"/>
          <w:rtl/>
        </w:rPr>
        <w:t>والاتّباع</w:t>
      </w:r>
      <w:proofErr w:type="spellEnd"/>
      <w:r w:rsidRPr="000B0291">
        <w:rPr>
          <w:rFonts w:ascii="NotoNaskhArabic" w:hAnsi="NotoNaskhArabic"/>
          <w:b/>
          <w:bCs/>
          <w:color w:val="333333"/>
          <w:sz w:val="32"/>
          <w:szCs w:val="32"/>
          <w:shd w:val="clear" w:color="auto" w:fill="F1F1F1"/>
          <w:rtl/>
        </w:rPr>
        <w:t xml:space="preserve"> وذاك على العموم، ثمّ مقام التقليد لخاصةٍ يرجون من الله المزيد. فكل مسلم هو قدوة لغيره، يبتغي في هذا وجه ربّه سُبحانه وتعالى، ويتّبع هدي النبي محمد صلى الله عليه وسلّم، فإذا ما قلّد النبيّ صلوات ربّي عليه وسلامه فإنّما لأجر الاقتداء ثم أجر العمل في محراب القدوة لغيره.. </w:t>
      </w:r>
    </w:p>
    <w:p w:rsidR="0013405E" w:rsidRPr="000B0291" w:rsidRDefault="0013405E" w:rsidP="0013405E">
      <w:pPr>
        <w:spacing w:after="0" w:line="240" w:lineRule="auto"/>
        <w:jc w:val="right"/>
        <w:rPr>
          <w:rFonts w:ascii="NotoNaskhArabic" w:hAnsi="NotoNaskhArabic"/>
          <w:b/>
          <w:bCs/>
          <w:color w:val="333333"/>
          <w:sz w:val="32"/>
          <w:szCs w:val="32"/>
          <w:shd w:val="clear" w:color="auto" w:fill="F1F1F1"/>
          <w:rtl/>
        </w:rPr>
      </w:pPr>
    </w:p>
    <w:p w:rsidR="0013405E" w:rsidRPr="000B0291" w:rsidRDefault="0013405E" w:rsidP="0013405E">
      <w:pPr>
        <w:spacing w:after="0" w:line="240" w:lineRule="auto"/>
        <w:jc w:val="right"/>
        <w:rPr>
          <w:rFonts w:ascii="NotoNaskhArabic" w:hAnsi="NotoNaskhArabic"/>
          <w:b/>
          <w:bCs/>
          <w:color w:val="333333"/>
          <w:sz w:val="32"/>
          <w:szCs w:val="32"/>
          <w:shd w:val="clear" w:color="auto" w:fill="F1F1F1"/>
          <w:rtl/>
        </w:rPr>
      </w:pPr>
      <w:r w:rsidRPr="000B0291">
        <w:rPr>
          <w:rFonts w:ascii="NotoNaskhArabic" w:hAnsi="NotoNaskhArabic"/>
          <w:b/>
          <w:bCs/>
          <w:color w:val="333333"/>
          <w:sz w:val="32"/>
          <w:szCs w:val="32"/>
          <w:shd w:val="clear" w:color="auto" w:fill="F1F1F1"/>
          <w:rtl/>
        </w:rPr>
        <w:t xml:space="preserve">وإنّ أشرف المهام لمهمة التبليغ عن الله ورسوله.. </w:t>
      </w:r>
      <w:proofErr w:type="gramStart"/>
      <w:r w:rsidRPr="000B0291">
        <w:rPr>
          <w:rFonts w:ascii="NotoNaskhArabic" w:hAnsi="NotoNaskhArabic"/>
          <w:b/>
          <w:bCs/>
          <w:color w:val="333333"/>
          <w:sz w:val="32"/>
          <w:szCs w:val="32"/>
          <w:shd w:val="clear" w:color="auto" w:fill="F1F1F1"/>
          <w:rtl/>
        </w:rPr>
        <w:t>وفي</w:t>
      </w:r>
      <w:proofErr w:type="gramEnd"/>
      <w:r w:rsidRPr="000B0291">
        <w:rPr>
          <w:rFonts w:ascii="NotoNaskhArabic" w:hAnsi="NotoNaskhArabic"/>
          <w:b/>
          <w:bCs/>
          <w:color w:val="333333"/>
          <w:sz w:val="32"/>
          <w:szCs w:val="32"/>
          <w:shd w:val="clear" w:color="auto" w:fill="F1F1F1"/>
          <w:rtl/>
        </w:rPr>
        <w:t xml:space="preserve"> الحديث عن النبي محمد صلى الله عليه وسلّم أنه قال: «بلِّغوا عني ولو آية» (رواه البخاري). إنّ القدوة المُثلى في حياتنا كمسلمين هو نبيّنا ومشكاة الهداية لنا حبيبنا نبي الله ورسوله محمّد صلى الله عليه وسلّم خاتم النبيين وسيّد المُرسلين، المعصوم من الزلل، أكمل الناس أخلاقًا والصورة </w:t>
      </w:r>
      <w:proofErr w:type="spellStart"/>
      <w:r w:rsidRPr="000B0291">
        <w:rPr>
          <w:rFonts w:ascii="NotoNaskhArabic" w:hAnsi="NotoNaskhArabic"/>
          <w:b/>
          <w:bCs/>
          <w:color w:val="333333"/>
          <w:sz w:val="32"/>
          <w:szCs w:val="32"/>
          <w:shd w:val="clear" w:color="auto" w:fill="F1F1F1"/>
          <w:rtl/>
        </w:rPr>
        <w:t>الحقّة</w:t>
      </w:r>
      <w:proofErr w:type="spellEnd"/>
      <w:r w:rsidRPr="000B0291">
        <w:rPr>
          <w:rFonts w:ascii="NotoNaskhArabic" w:hAnsi="NotoNaskhArabic"/>
          <w:b/>
          <w:bCs/>
          <w:color w:val="333333"/>
          <w:sz w:val="32"/>
          <w:szCs w:val="32"/>
          <w:shd w:val="clear" w:color="auto" w:fill="F1F1F1"/>
          <w:rtl/>
        </w:rPr>
        <w:t xml:space="preserve"> التي ينبغي أن نُقلّدها ونسير على هديها </w:t>
      </w:r>
      <w:proofErr w:type="spellStart"/>
      <w:r w:rsidRPr="000B0291">
        <w:rPr>
          <w:rFonts w:ascii="NotoNaskhArabic" w:hAnsi="NotoNaskhArabic"/>
          <w:b/>
          <w:bCs/>
          <w:color w:val="333333"/>
          <w:sz w:val="32"/>
          <w:szCs w:val="32"/>
          <w:shd w:val="clear" w:color="auto" w:fill="F1F1F1"/>
          <w:rtl/>
        </w:rPr>
        <w:t>ونقفو</w:t>
      </w:r>
      <w:proofErr w:type="spellEnd"/>
      <w:r w:rsidRPr="000B0291">
        <w:rPr>
          <w:rFonts w:ascii="NotoNaskhArabic" w:hAnsi="NotoNaskhArabic"/>
          <w:b/>
          <w:bCs/>
          <w:color w:val="333333"/>
          <w:sz w:val="32"/>
          <w:szCs w:val="32"/>
          <w:shd w:val="clear" w:color="auto" w:fill="F1F1F1"/>
          <w:rtl/>
        </w:rPr>
        <w:t xml:space="preserve"> أثرها.. </w:t>
      </w:r>
      <w:proofErr w:type="gramStart"/>
      <w:r w:rsidRPr="000B0291">
        <w:rPr>
          <w:rFonts w:ascii="NotoNaskhArabic" w:hAnsi="NotoNaskhArabic"/>
          <w:b/>
          <w:bCs/>
          <w:color w:val="333333"/>
          <w:sz w:val="32"/>
          <w:szCs w:val="32"/>
          <w:shd w:val="clear" w:color="auto" w:fill="F1F1F1"/>
          <w:rtl/>
        </w:rPr>
        <w:t>حُقّ</w:t>
      </w:r>
      <w:proofErr w:type="gramEnd"/>
      <w:r w:rsidRPr="000B0291">
        <w:rPr>
          <w:rFonts w:ascii="NotoNaskhArabic" w:hAnsi="NotoNaskhArabic"/>
          <w:b/>
          <w:bCs/>
          <w:color w:val="333333"/>
          <w:sz w:val="32"/>
          <w:szCs w:val="32"/>
          <w:shd w:val="clear" w:color="auto" w:fill="F1F1F1"/>
          <w:rtl/>
        </w:rPr>
        <w:t xml:space="preserve"> لنا أن نفعل وقد مدحه ربّ الخلق أجمعين وزكّاه واصطفاه وأكرمنا برسالته وشرّفنا به نبيّا ورسولًا.. قال الله </w:t>
      </w:r>
      <w:proofErr w:type="gramStart"/>
      <w:r w:rsidRPr="000B0291">
        <w:rPr>
          <w:rFonts w:ascii="NotoNaskhArabic" w:hAnsi="NotoNaskhArabic"/>
          <w:b/>
          <w:bCs/>
          <w:color w:val="333333"/>
          <w:sz w:val="32"/>
          <w:szCs w:val="32"/>
          <w:shd w:val="clear" w:color="auto" w:fill="F1F1F1"/>
          <w:rtl/>
        </w:rPr>
        <w:t>تعالى</w:t>
      </w:r>
      <w:proofErr w:type="gramEnd"/>
      <w:r w:rsidRPr="000B0291">
        <w:rPr>
          <w:rFonts w:ascii="NotoNaskhArabic" w:hAnsi="NotoNaskhArabic"/>
          <w:b/>
          <w:bCs/>
          <w:color w:val="333333"/>
          <w:sz w:val="32"/>
          <w:szCs w:val="32"/>
          <w:shd w:val="clear" w:color="auto" w:fill="F1F1F1"/>
          <w:rtl/>
        </w:rPr>
        <w:t xml:space="preserve"> موجهًا خطابه لنبيّه محمّد صلى الله عليه وسلّم: " </w:t>
      </w:r>
      <w:r w:rsidRPr="00DC5779">
        <w:rPr>
          <w:rFonts w:ascii="NotoNaskhArabic" w:hAnsi="NotoNaskhArabic"/>
          <w:b/>
          <w:bCs/>
          <w:color w:val="FF0000"/>
          <w:sz w:val="32"/>
          <w:szCs w:val="32"/>
          <w:shd w:val="clear" w:color="auto" w:fill="F1F1F1"/>
          <w:rtl/>
        </w:rPr>
        <w:t>{وَإِنَّكَ لَعَلَى خُلُقٍ عَظِيمٍ} [القلم:4]؛</w:t>
      </w:r>
    </w:p>
    <w:p w:rsidR="0013405E" w:rsidRPr="000B0291" w:rsidRDefault="0013405E" w:rsidP="0013405E">
      <w:pPr>
        <w:spacing w:after="0" w:line="240" w:lineRule="auto"/>
        <w:jc w:val="right"/>
        <w:rPr>
          <w:rFonts w:ascii="NotoNaskhArabic" w:hAnsi="NotoNaskhArabic"/>
          <w:b/>
          <w:bCs/>
          <w:color w:val="333333"/>
          <w:sz w:val="32"/>
          <w:szCs w:val="32"/>
          <w:shd w:val="clear" w:color="auto" w:fill="F1F1F1"/>
          <w:rtl/>
        </w:rPr>
      </w:pPr>
    </w:p>
    <w:p w:rsidR="0013405E" w:rsidRPr="000B0291" w:rsidRDefault="0013405E" w:rsidP="0013405E">
      <w:pPr>
        <w:spacing w:after="0" w:line="240" w:lineRule="auto"/>
        <w:jc w:val="right"/>
        <w:rPr>
          <w:rFonts w:cs="Arial"/>
          <w:b/>
          <w:bCs/>
          <w:sz w:val="32"/>
          <w:szCs w:val="32"/>
          <w:rtl/>
        </w:rPr>
      </w:pPr>
      <w:r w:rsidRPr="000B0291">
        <w:rPr>
          <w:rFonts w:ascii="NotoNaskhArabic" w:hAnsi="NotoNaskhArabic"/>
          <w:b/>
          <w:bCs/>
          <w:color w:val="333333"/>
          <w:sz w:val="32"/>
          <w:szCs w:val="32"/>
          <w:shd w:val="clear" w:color="auto" w:fill="F1F1F1"/>
          <w:rtl/>
        </w:rPr>
        <w:t xml:space="preserve"> ولو كان الاقتداء به صلوات ربّي عليه وسلامه عسير لما جاءنا على تلك الصورة السهلة القريبة من الروح والقلب، فما كان نبي أقرب إلى الناس وطباعهم وحياتهم منه صلى الله عليه وسلّم، فلم يؤيد بخوارق ماديّة كما كان حال أغلب الأنبياء وإنّما كانت مُعجزته الكُبرى في كتاب الله وهو الدُستور الأعظم للاقتداء بما فيه من أوامر ونواهي وقَصَص للأنبياء والصالحين وما كان من أخبارهم وسالف شأنهم. ثمّ كانت سيرة النبيّ محمد صلى الله عليه وسلّم والتي لم تُدوّن لنبيّ من الأنبياء عُشر </w:t>
      </w:r>
      <w:proofErr w:type="spellStart"/>
      <w:r w:rsidRPr="000B0291">
        <w:rPr>
          <w:rFonts w:ascii="NotoNaskhArabic" w:hAnsi="NotoNaskhArabic"/>
          <w:b/>
          <w:bCs/>
          <w:color w:val="333333"/>
          <w:sz w:val="32"/>
          <w:szCs w:val="32"/>
          <w:shd w:val="clear" w:color="auto" w:fill="F1F1F1"/>
          <w:rtl/>
        </w:rPr>
        <w:t>معشارها</w:t>
      </w:r>
      <w:proofErr w:type="spellEnd"/>
      <w:r w:rsidRPr="000B0291">
        <w:rPr>
          <w:rFonts w:ascii="NotoNaskhArabic" w:hAnsi="NotoNaskhArabic"/>
          <w:b/>
          <w:bCs/>
          <w:color w:val="333333"/>
          <w:sz w:val="32"/>
          <w:szCs w:val="32"/>
          <w:shd w:val="clear" w:color="auto" w:fill="F1F1F1"/>
          <w:rtl/>
        </w:rPr>
        <w:t>، فلا نعرف عن نبي ما نعرفه عن نبي الله محمّد صلى الله عليه وسلّم. الحبيب محمد صلى الله عليه وسلّم بعثه الله لنا كمصباح قدوة وهداية يُنير ظلمة دربنا، وعلى سنا أخلاقه وسمته وسيرته نسير في الحياة حتى نصل غايتنا، جنة عرضها السماوات والأرض لعلّنا بحسن الاقتداء هنا ننعم بالصحبة هناك.. والاقتداء به صلى الله عليه وسلّم دليل محبّته، بل هو شرط الإيمان بالله ورسوله: " {</w:t>
      </w:r>
      <w:r w:rsidRPr="00DC5779">
        <w:rPr>
          <w:rFonts w:ascii="NotoNaskhArabic" w:hAnsi="NotoNaskhArabic"/>
          <w:b/>
          <w:bCs/>
          <w:color w:val="FF0000"/>
          <w:sz w:val="32"/>
          <w:szCs w:val="32"/>
          <w:shd w:val="clear" w:color="auto" w:fill="F1F1F1"/>
          <w:rtl/>
        </w:rPr>
        <w:t>قُلْ إِنْ كُنْتُمْ تُحِبُّونَ اللَّهَ فَاتَّبِعُونِي يُحْبِبْكُمُ اللَّهُ وَيَغْفِرْ لَكُمْ ذُنُوبَكُمْ ۗ وَاللَّهُ غَفُورٌ رَحِيمٌ} [آل عمران:31</w:t>
      </w:r>
      <w:r w:rsidRPr="000B0291">
        <w:rPr>
          <w:rFonts w:ascii="NotoNaskhArabic" w:hAnsi="NotoNaskhArabic"/>
          <w:b/>
          <w:bCs/>
          <w:color w:val="333333"/>
          <w:sz w:val="32"/>
          <w:szCs w:val="32"/>
          <w:shd w:val="clear" w:color="auto" w:fill="F1F1F1"/>
        </w:rPr>
        <w:t>].</w:t>
      </w:r>
      <w:r w:rsidRPr="000B0291">
        <w:rPr>
          <w:rFonts w:ascii="NotoNaskhArabic" w:hAnsi="NotoNaskhArabic"/>
          <w:b/>
          <w:bCs/>
          <w:color w:val="333333"/>
          <w:sz w:val="32"/>
          <w:szCs w:val="32"/>
        </w:rPr>
        <w:br/>
      </w:r>
    </w:p>
    <w:p w:rsidR="0013405E" w:rsidRPr="000B0291" w:rsidRDefault="0013405E" w:rsidP="001A32C5">
      <w:pPr>
        <w:spacing w:after="0" w:line="240" w:lineRule="auto"/>
        <w:rPr>
          <w:rFonts w:cs="Arial"/>
          <w:b/>
          <w:bCs/>
          <w:sz w:val="32"/>
          <w:szCs w:val="32"/>
        </w:rPr>
      </w:pPr>
    </w:p>
    <w:tbl>
      <w:tblPr>
        <w:tblW w:w="9274" w:type="dxa"/>
        <w:jc w:val="center"/>
        <w:tblCellSpacing w:w="15" w:type="dxa"/>
        <w:tblCellMar>
          <w:left w:w="0" w:type="dxa"/>
          <w:right w:w="0" w:type="dxa"/>
        </w:tblCellMar>
        <w:tblLook w:val="04A0"/>
      </w:tblPr>
      <w:tblGrid>
        <w:gridCol w:w="9274"/>
      </w:tblGrid>
      <w:tr w:rsidR="00A1726C" w:rsidRPr="000B0291" w:rsidTr="001A32C5">
        <w:trPr>
          <w:trHeight w:val="38"/>
          <w:tblCellSpacing w:w="15" w:type="dxa"/>
          <w:jc w:val="center"/>
        </w:trPr>
        <w:tc>
          <w:tcPr>
            <w:tcW w:w="0" w:type="auto"/>
            <w:hideMark/>
          </w:tcPr>
          <w:p w:rsidR="00A1726C" w:rsidRPr="000B0291" w:rsidRDefault="00A1726C" w:rsidP="001A32C5">
            <w:pPr>
              <w:spacing w:after="0" w:line="240" w:lineRule="auto"/>
              <w:rPr>
                <w:rFonts w:asciiTheme="minorBidi" w:hAnsiTheme="minorBidi"/>
                <w:b/>
                <w:bCs/>
                <w:sz w:val="32"/>
                <w:szCs w:val="32"/>
              </w:rPr>
            </w:pPr>
          </w:p>
        </w:tc>
      </w:tr>
      <w:tr w:rsidR="00A1726C" w:rsidRPr="000B0291" w:rsidTr="005033F9">
        <w:trPr>
          <w:tblCellSpacing w:w="15" w:type="dxa"/>
          <w:jc w:val="center"/>
        </w:trPr>
        <w:tc>
          <w:tcPr>
            <w:tcW w:w="0" w:type="auto"/>
            <w:vAlign w:val="center"/>
            <w:hideMark/>
          </w:tcPr>
          <w:p w:rsidR="00A1726C" w:rsidRPr="000B0291" w:rsidRDefault="00A1726C" w:rsidP="00A1726C">
            <w:pPr>
              <w:spacing w:after="0" w:line="240" w:lineRule="auto"/>
              <w:jc w:val="right"/>
              <w:rPr>
                <w:rFonts w:asciiTheme="minorBidi" w:hAnsiTheme="minorBidi"/>
                <w:b/>
                <w:bCs/>
                <w:sz w:val="32"/>
                <w:szCs w:val="32"/>
              </w:rPr>
            </w:pPr>
          </w:p>
        </w:tc>
      </w:tr>
      <w:tr w:rsidR="00A1726C" w:rsidRPr="000B0291" w:rsidTr="005033F9">
        <w:trPr>
          <w:tblCellSpacing w:w="15" w:type="dxa"/>
          <w:jc w:val="center"/>
        </w:trPr>
        <w:tc>
          <w:tcPr>
            <w:tcW w:w="0" w:type="auto"/>
            <w:hideMark/>
          </w:tcPr>
          <w:p w:rsidR="00A1726C" w:rsidRPr="000B0291" w:rsidRDefault="00A1726C" w:rsidP="00A1726C">
            <w:pPr>
              <w:spacing w:after="0" w:line="240" w:lineRule="auto"/>
              <w:jc w:val="right"/>
              <w:rPr>
                <w:rFonts w:asciiTheme="minorBidi" w:hAnsiTheme="minorBidi"/>
                <w:b/>
                <w:bCs/>
                <w:sz w:val="32"/>
                <w:szCs w:val="32"/>
              </w:rPr>
            </w:pPr>
          </w:p>
        </w:tc>
      </w:tr>
    </w:tbl>
    <w:p w:rsidR="00D83158" w:rsidRPr="000B0291" w:rsidRDefault="00D83158" w:rsidP="00A1726C">
      <w:pPr>
        <w:spacing w:after="0" w:line="240" w:lineRule="auto"/>
        <w:rPr>
          <w:rFonts w:asciiTheme="minorBidi" w:hAnsiTheme="minorBidi"/>
          <w:b/>
          <w:bCs/>
          <w:sz w:val="32"/>
          <w:szCs w:val="32"/>
          <w:rtl/>
        </w:rPr>
      </w:pPr>
    </w:p>
    <w:p w:rsidR="00A1726C" w:rsidRPr="000B0291" w:rsidRDefault="00A1726C" w:rsidP="00A1726C">
      <w:pPr>
        <w:shd w:val="clear" w:color="auto" w:fill="FFFFFF"/>
        <w:spacing w:after="360" w:line="240" w:lineRule="auto"/>
        <w:jc w:val="center"/>
        <w:outlineLvl w:val="0"/>
        <w:rPr>
          <w:rFonts w:asciiTheme="minorBidi" w:eastAsia="Times New Roman" w:hAnsiTheme="minorBidi"/>
          <w:b/>
          <w:bCs/>
          <w:kern w:val="36"/>
          <w:sz w:val="32"/>
          <w:szCs w:val="32"/>
          <w:lang w:eastAsia="fr-FR"/>
        </w:rPr>
      </w:pPr>
      <w:r w:rsidRPr="000B0291">
        <w:rPr>
          <w:rFonts w:asciiTheme="minorBidi" w:eastAsia="Times New Roman" w:hAnsiTheme="minorBidi"/>
          <w:b/>
          <w:bCs/>
          <w:kern w:val="36"/>
          <w:sz w:val="32"/>
          <w:szCs w:val="32"/>
          <w:u w:val="single"/>
          <w:rtl/>
          <w:lang w:eastAsia="fr-FR"/>
        </w:rPr>
        <w:t>ما الأدلة على وجوب اتباع منهج السلف الصالح؟</w:t>
      </w:r>
      <w:r w:rsidRPr="000B0291">
        <w:rPr>
          <w:rFonts w:asciiTheme="minorBidi" w:eastAsia="Times New Roman" w:hAnsiTheme="minorBidi"/>
          <w:b/>
          <w:bCs/>
          <w:kern w:val="36"/>
          <w:sz w:val="32"/>
          <w:szCs w:val="32"/>
          <w:lang w:eastAsia="fr-FR"/>
        </w:rPr>
        <w:t xml:space="preserve"> .</w:t>
      </w:r>
    </w:p>
    <w:p w:rsidR="00A1726C" w:rsidRPr="000B0291" w:rsidRDefault="00A1726C" w:rsidP="00A1726C">
      <w:pPr>
        <w:shd w:val="clear" w:color="auto" w:fill="51A1C7"/>
        <w:spacing w:after="60" w:line="240" w:lineRule="auto"/>
        <w:jc w:val="right"/>
        <w:rPr>
          <w:rFonts w:asciiTheme="minorBidi" w:eastAsia="Times New Roman" w:hAnsiTheme="minorBidi"/>
          <w:b/>
          <w:bCs/>
          <w:sz w:val="32"/>
          <w:szCs w:val="32"/>
          <w:lang w:eastAsia="fr-FR"/>
        </w:rPr>
      </w:pPr>
      <w:proofErr w:type="gramStart"/>
      <w:r w:rsidRPr="000B0291">
        <w:rPr>
          <w:rFonts w:asciiTheme="minorBidi" w:eastAsia="Times New Roman" w:hAnsiTheme="minorBidi"/>
          <w:b/>
          <w:bCs/>
          <w:sz w:val="32"/>
          <w:szCs w:val="32"/>
          <w:rtl/>
          <w:lang w:eastAsia="fr-FR"/>
        </w:rPr>
        <w:t>سؤال</w:t>
      </w:r>
      <w:proofErr w:type="gramEnd"/>
      <w:r w:rsidRPr="000B0291">
        <w:rPr>
          <w:rFonts w:asciiTheme="minorBidi" w:eastAsia="Times New Roman" w:hAnsiTheme="minorBidi"/>
          <w:b/>
          <w:bCs/>
          <w:sz w:val="32"/>
          <w:szCs w:val="32"/>
          <w:lang w:eastAsia="fr-FR"/>
        </w:rPr>
        <w:t>:</w:t>
      </w:r>
    </w:p>
    <w:p w:rsidR="00A1726C" w:rsidRPr="000B0291" w:rsidRDefault="00A1726C" w:rsidP="00A1726C">
      <w:pPr>
        <w:shd w:val="clear" w:color="auto" w:fill="FFFFFF"/>
        <w:spacing w:after="60" w:line="240" w:lineRule="auto"/>
        <w:jc w:val="right"/>
        <w:rPr>
          <w:rFonts w:asciiTheme="minorBidi" w:eastAsia="Times New Roman" w:hAnsiTheme="minorBidi"/>
          <w:b/>
          <w:bCs/>
          <w:sz w:val="32"/>
          <w:szCs w:val="32"/>
          <w:lang w:eastAsia="fr-FR"/>
        </w:rPr>
      </w:pPr>
      <w:r w:rsidRPr="000B0291">
        <w:rPr>
          <w:rFonts w:asciiTheme="minorBidi" w:eastAsia="Times New Roman" w:hAnsiTheme="minorBidi"/>
          <w:b/>
          <w:bCs/>
          <w:sz w:val="32"/>
          <w:szCs w:val="32"/>
          <w:lang w:eastAsia="fr-FR"/>
        </w:rPr>
        <w:t> </w:t>
      </w:r>
      <w:r w:rsidRPr="000B0291">
        <w:rPr>
          <w:rFonts w:asciiTheme="minorBidi" w:eastAsia="Times New Roman" w:hAnsiTheme="minorBidi"/>
          <w:b/>
          <w:bCs/>
          <w:sz w:val="32"/>
          <w:szCs w:val="32"/>
          <w:rtl/>
          <w:lang w:eastAsia="fr-FR"/>
        </w:rPr>
        <w:t>فضيلة الدكتور محمد راتب النابلسي المحترم</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السلام عليكم ورحمة الله وبركاته</w:t>
      </w:r>
      <w:r w:rsidRPr="000B0291">
        <w:rPr>
          <w:rFonts w:asciiTheme="minorBidi" w:eastAsia="Times New Roman" w:hAnsiTheme="minorBidi"/>
          <w:b/>
          <w:bCs/>
          <w:sz w:val="32"/>
          <w:szCs w:val="32"/>
          <w:lang w:eastAsia="fr-FR"/>
        </w:rPr>
        <w:br/>
        <w:t> </w:t>
      </w:r>
      <w:r w:rsidRPr="000B0291">
        <w:rPr>
          <w:rFonts w:asciiTheme="minorBidi" w:eastAsia="Times New Roman" w:hAnsiTheme="minorBidi"/>
          <w:b/>
          <w:bCs/>
          <w:sz w:val="32"/>
          <w:szCs w:val="32"/>
          <w:rtl/>
          <w:lang w:eastAsia="fr-FR"/>
        </w:rPr>
        <w:t>ما المقصود بمنهج السلف الصالح ؟ وما الأدلة على وجوب اتباع منهج السلف الصالح ؟</w:t>
      </w:r>
      <w:r w:rsidRPr="000B0291">
        <w:rPr>
          <w:rFonts w:asciiTheme="minorBidi" w:eastAsia="Times New Roman" w:hAnsiTheme="minorBidi"/>
          <w:b/>
          <w:bCs/>
          <w:sz w:val="32"/>
          <w:szCs w:val="32"/>
          <w:lang w:eastAsia="fr-FR"/>
        </w:rPr>
        <w:br/>
      </w:r>
      <w:proofErr w:type="spellStart"/>
      <w:r w:rsidRPr="000B0291">
        <w:rPr>
          <w:rFonts w:asciiTheme="minorBidi" w:eastAsia="Times New Roman" w:hAnsiTheme="minorBidi"/>
          <w:b/>
          <w:bCs/>
          <w:sz w:val="32"/>
          <w:szCs w:val="32"/>
          <w:rtl/>
          <w:lang w:eastAsia="fr-FR"/>
        </w:rPr>
        <w:t>وجزاكم</w:t>
      </w:r>
      <w:proofErr w:type="spellEnd"/>
      <w:r w:rsidRPr="000B0291">
        <w:rPr>
          <w:rFonts w:asciiTheme="minorBidi" w:eastAsia="Times New Roman" w:hAnsiTheme="minorBidi"/>
          <w:b/>
          <w:bCs/>
          <w:sz w:val="32"/>
          <w:szCs w:val="32"/>
          <w:rtl/>
          <w:lang w:eastAsia="fr-FR"/>
        </w:rPr>
        <w:t xml:space="preserve"> الله عنا </w:t>
      </w:r>
      <w:proofErr w:type="gramStart"/>
      <w:r w:rsidRPr="000B0291">
        <w:rPr>
          <w:rFonts w:asciiTheme="minorBidi" w:eastAsia="Times New Roman" w:hAnsiTheme="minorBidi"/>
          <w:b/>
          <w:bCs/>
          <w:sz w:val="32"/>
          <w:szCs w:val="32"/>
          <w:rtl/>
          <w:lang w:eastAsia="fr-FR"/>
        </w:rPr>
        <w:t>كل</w:t>
      </w:r>
      <w:proofErr w:type="gramEnd"/>
      <w:r w:rsidRPr="000B0291">
        <w:rPr>
          <w:rFonts w:asciiTheme="minorBidi" w:eastAsia="Times New Roman" w:hAnsiTheme="minorBidi"/>
          <w:b/>
          <w:bCs/>
          <w:sz w:val="32"/>
          <w:szCs w:val="32"/>
          <w:rtl/>
          <w:lang w:eastAsia="fr-FR"/>
        </w:rPr>
        <w:t xml:space="preserve"> خير</w:t>
      </w:r>
    </w:p>
    <w:p w:rsidR="00A1726C" w:rsidRPr="000B0291" w:rsidRDefault="00A1726C" w:rsidP="00A1726C">
      <w:pPr>
        <w:shd w:val="clear" w:color="auto" w:fill="7CC2E4"/>
        <w:spacing w:after="60" w:line="240" w:lineRule="auto"/>
        <w:jc w:val="right"/>
        <w:rPr>
          <w:rFonts w:asciiTheme="minorBidi" w:eastAsia="Times New Roman" w:hAnsiTheme="minorBidi"/>
          <w:b/>
          <w:bCs/>
          <w:sz w:val="32"/>
          <w:szCs w:val="32"/>
          <w:lang w:eastAsia="fr-FR"/>
        </w:rPr>
      </w:pPr>
      <w:proofErr w:type="gramStart"/>
      <w:r w:rsidRPr="000B0291">
        <w:rPr>
          <w:rFonts w:asciiTheme="minorBidi" w:eastAsia="Times New Roman" w:hAnsiTheme="minorBidi"/>
          <w:b/>
          <w:bCs/>
          <w:sz w:val="32"/>
          <w:szCs w:val="32"/>
          <w:rtl/>
          <w:lang w:eastAsia="fr-FR"/>
        </w:rPr>
        <w:lastRenderedPageBreak/>
        <w:t>الجواب</w:t>
      </w:r>
      <w:proofErr w:type="gramEnd"/>
      <w:r w:rsidRPr="000B0291">
        <w:rPr>
          <w:rFonts w:asciiTheme="minorBidi" w:eastAsia="Times New Roman" w:hAnsiTheme="minorBidi"/>
          <w:b/>
          <w:bCs/>
          <w:sz w:val="32"/>
          <w:szCs w:val="32"/>
          <w:lang w:eastAsia="fr-FR"/>
        </w:rPr>
        <w:t>:</w:t>
      </w:r>
    </w:p>
    <w:p w:rsidR="00A1726C" w:rsidRPr="000B0291" w:rsidRDefault="00A1726C" w:rsidP="00A1726C">
      <w:pPr>
        <w:shd w:val="clear" w:color="auto" w:fill="FFFFFF"/>
        <w:spacing w:after="60" w:line="240" w:lineRule="auto"/>
        <w:jc w:val="right"/>
        <w:rPr>
          <w:rFonts w:asciiTheme="minorBidi" w:eastAsia="Times New Roman" w:hAnsiTheme="minorBidi"/>
          <w:b/>
          <w:bCs/>
          <w:sz w:val="32"/>
          <w:szCs w:val="32"/>
          <w:lang w:eastAsia="fr-FR"/>
        </w:rPr>
      </w:pPr>
      <w:r w:rsidRPr="000B0291">
        <w:rPr>
          <w:rFonts w:asciiTheme="minorBidi" w:eastAsia="Times New Roman" w:hAnsiTheme="minorBidi"/>
          <w:b/>
          <w:bCs/>
          <w:sz w:val="32"/>
          <w:szCs w:val="32"/>
          <w:rtl/>
          <w:lang w:eastAsia="fr-FR"/>
        </w:rPr>
        <w:t>بسم الله الرحمن الرحيم والصلاة والسلام على سيدنا محمد الصادق الوعد الأمين وبعد</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الأخ الكريم</w:t>
      </w:r>
      <w:r w:rsidRPr="000B0291">
        <w:rPr>
          <w:rFonts w:asciiTheme="minorBidi" w:eastAsia="Times New Roman" w:hAnsiTheme="minorBidi"/>
          <w:b/>
          <w:bCs/>
          <w:sz w:val="32"/>
          <w:szCs w:val="32"/>
          <w:lang w:eastAsia="fr-FR"/>
        </w:rPr>
        <w:br/>
        <w:t> </w:t>
      </w:r>
      <w:r w:rsidRPr="000B0291">
        <w:rPr>
          <w:rFonts w:asciiTheme="minorBidi" w:eastAsia="Times New Roman" w:hAnsiTheme="minorBidi"/>
          <w:b/>
          <w:bCs/>
          <w:sz w:val="32"/>
          <w:szCs w:val="32"/>
          <w:rtl/>
          <w:lang w:eastAsia="fr-FR"/>
        </w:rPr>
        <w:t>السلام عليكم ورحمة الله وبركاته</w:t>
      </w:r>
      <w:r w:rsidRPr="000B0291">
        <w:rPr>
          <w:rFonts w:asciiTheme="minorBidi" w:eastAsia="Times New Roman" w:hAnsiTheme="minorBidi"/>
          <w:b/>
          <w:bCs/>
          <w:sz w:val="32"/>
          <w:szCs w:val="32"/>
          <w:lang w:eastAsia="fr-FR"/>
        </w:rPr>
        <w:br/>
        <w:t> </w:t>
      </w:r>
      <w:r w:rsidRPr="000B0291">
        <w:rPr>
          <w:rFonts w:asciiTheme="minorBidi" w:eastAsia="Times New Roman" w:hAnsiTheme="minorBidi"/>
          <w:b/>
          <w:bCs/>
          <w:sz w:val="32"/>
          <w:szCs w:val="32"/>
          <w:rtl/>
          <w:lang w:eastAsia="fr-FR"/>
        </w:rPr>
        <w:t>إجابة على سؤالكم، نفيدكم بما يلي</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t> </w:t>
      </w:r>
    </w:p>
    <w:p w:rsidR="00A1726C" w:rsidRPr="000B0291" w:rsidRDefault="00A1726C" w:rsidP="00A1726C">
      <w:pPr>
        <w:shd w:val="clear" w:color="auto" w:fill="FFFFFF"/>
        <w:bidi/>
        <w:spacing w:after="60" w:line="240" w:lineRule="auto"/>
        <w:rPr>
          <w:rFonts w:asciiTheme="minorBidi" w:eastAsia="Times New Roman" w:hAnsiTheme="minorBidi"/>
          <w:b/>
          <w:bCs/>
          <w:sz w:val="32"/>
          <w:szCs w:val="32"/>
          <w:lang w:eastAsia="fr-FR"/>
        </w:rPr>
      </w:pPr>
      <w:r w:rsidRPr="000B0291">
        <w:rPr>
          <w:rFonts w:asciiTheme="minorBidi" w:eastAsia="Times New Roman" w:hAnsiTheme="minorBidi"/>
          <w:b/>
          <w:bCs/>
          <w:sz w:val="32"/>
          <w:szCs w:val="32"/>
          <w:rtl/>
          <w:lang w:eastAsia="fr-FR"/>
        </w:rPr>
        <w:t xml:space="preserve">إن أصل دين الإسلام </w:t>
      </w:r>
      <w:proofErr w:type="spellStart"/>
      <w:r w:rsidRPr="000B0291">
        <w:rPr>
          <w:rFonts w:asciiTheme="minorBidi" w:eastAsia="Times New Roman" w:hAnsiTheme="minorBidi"/>
          <w:b/>
          <w:bCs/>
          <w:sz w:val="32"/>
          <w:szCs w:val="32"/>
          <w:rtl/>
          <w:lang w:eastAsia="fr-FR"/>
        </w:rPr>
        <w:t>الوحيان</w:t>
      </w:r>
      <w:proofErr w:type="spellEnd"/>
      <w:r w:rsidRPr="000B0291">
        <w:rPr>
          <w:rFonts w:asciiTheme="minorBidi" w:eastAsia="Times New Roman" w:hAnsiTheme="minorBidi"/>
          <w:b/>
          <w:bCs/>
          <w:sz w:val="32"/>
          <w:szCs w:val="32"/>
          <w:rtl/>
          <w:lang w:eastAsia="fr-FR"/>
        </w:rPr>
        <w:t xml:space="preserve"> القرآن والسنة الصحيحة .والأخذ من غيرهما إدخال في الدين ما ليس منه وما لم يأذن به الله .وهذا الأمر محل اتفاق بين المسلمين جميعا ,من الناحية النظرية على الأقل .وحينما ينتقل المسلمون إلى مرحلة العمل بهما تتعدد السبل , وتتشعب المناهج ,وتتفاوت الأفهام , وتكثر الأقوال , ويظهر الاختلاف . فإذا انطلقنا من الحقيقة الشرعية والعقلية (  أن الحق لا يتعدد ) كان الحق إذا تعددت الأقوال في واحد منها ,ولابد من البحث للوصول إليه .فما السبيل إلى ذلك…؟إن سلف هذه الأمة ممثلين في القرون الثلاثة الأولى وعلى رأسهم صحابة النبي ,صلوات الله وسلامه عليه وعليهم أجمعين ,هم الجيل الأقرب من مشكاة النبوة ,وهم أهل البلاغة والفصاحة واللغة والبيان , عليهم أنزل القرآن ومن النبي أخذوا عنه البيان ,وفوق ذلك كله شهادة رسول الله  صلى الله عليه وسلم لهم وبهم</w:t>
      </w:r>
    </w:p>
    <w:p w:rsidR="00A1726C" w:rsidRPr="000B0291" w:rsidRDefault="00A1726C" w:rsidP="00A1726C">
      <w:pPr>
        <w:shd w:val="clear" w:color="auto" w:fill="FFFFFF"/>
        <w:spacing w:after="0" w:line="240" w:lineRule="auto"/>
        <w:jc w:val="right"/>
        <w:rPr>
          <w:rFonts w:asciiTheme="minorBidi" w:eastAsia="Times New Roman" w:hAnsiTheme="minorBidi"/>
          <w:b/>
          <w:bCs/>
          <w:sz w:val="32"/>
          <w:szCs w:val="32"/>
          <w:rtl/>
          <w:lang w:eastAsia="fr-FR"/>
        </w:rPr>
      </w:pPr>
      <w:r w:rsidRPr="000B0291">
        <w:rPr>
          <w:rFonts w:asciiTheme="minorBidi" w:eastAsia="Times New Roman" w:hAnsiTheme="minorBidi"/>
          <w:b/>
          <w:bCs/>
          <w:sz w:val="32"/>
          <w:szCs w:val="32"/>
          <w:lang w:eastAsia="fr-FR"/>
        </w:rPr>
        <w:t>(</w:t>
      </w:r>
      <w:r w:rsidRPr="00DC5779">
        <w:rPr>
          <w:rFonts w:asciiTheme="minorBidi" w:eastAsia="Times New Roman" w:hAnsiTheme="minorBidi"/>
          <w:b/>
          <w:bCs/>
          <w:color w:val="00B050"/>
          <w:sz w:val="32"/>
          <w:szCs w:val="32"/>
          <w:rtl/>
          <w:lang w:eastAsia="fr-FR"/>
        </w:rPr>
        <w:t xml:space="preserve">خير الناس قرني ثم الذين يلونهم ثم الذين </w:t>
      </w:r>
      <w:proofErr w:type="gramStart"/>
      <w:r w:rsidRPr="00DC5779">
        <w:rPr>
          <w:rFonts w:asciiTheme="minorBidi" w:eastAsia="Times New Roman" w:hAnsiTheme="minorBidi"/>
          <w:b/>
          <w:bCs/>
          <w:color w:val="00B050"/>
          <w:sz w:val="32"/>
          <w:szCs w:val="32"/>
          <w:rtl/>
          <w:lang w:eastAsia="fr-FR"/>
        </w:rPr>
        <w:t>يلونهم</w:t>
      </w:r>
      <w:r w:rsidRPr="00DC5779">
        <w:rPr>
          <w:rFonts w:asciiTheme="minorBidi" w:eastAsia="Times New Roman" w:hAnsiTheme="minorBidi"/>
          <w:b/>
          <w:bCs/>
          <w:color w:val="00B050"/>
          <w:sz w:val="32"/>
          <w:szCs w:val="32"/>
          <w:lang w:eastAsia="fr-FR"/>
        </w:rPr>
        <w:t xml:space="preserve"> </w:t>
      </w:r>
      <w:r w:rsidRPr="000B0291">
        <w:rPr>
          <w:rFonts w:asciiTheme="minorBidi" w:eastAsia="Times New Roman" w:hAnsiTheme="minorBidi"/>
          <w:b/>
          <w:bCs/>
          <w:sz w:val="32"/>
          <w:szCs w:val="32"/>
          <w:lang w:eastAsia="fr-FR"/>
        </w:rPr>
        <w:t>)</w:t>
      </w:r>
      <w:proofErr w:type="gramEnd"/>
    </w:p>
    <w:p w:rsidR="00A1726C" w:rsidRPr="000B0291" w:rsidRDefault="00A1726C" w:rsidP="00A1726C">
      <w:pPr>
        <w:shd w:val="clear" w:color="auto" w:fill="FFFFFF"/>
        <w:spacing w:after="60" w:line="240" w:lineRule="auto"/>
        <w:jc w:val="right"/>
        <w:rPr>
          <w:rFonts w:asciiTheme="minorBidi" w:eastAsia="Times New Roman" w:hAnsiTheme="minorBidi"/>
          <w:b/>
          <w:bCs/>
          <w:sz w:val="32"/>
          <w:szCs w:val="32"/>
          <w:lang w:eastAsia="fr-FR"/>
        </w:rPr>
      </w:pPr>
      <w:r w:rsidRPr="000B0291">
        <w:rPr>
          <w:rFonts w:asciiTheme="minorBidi" w:eastAsia="Times New Roman" w:hAnsiTheme="minorBidi"/>
          <w:b/>
          <w:bCs/>
          <w:sz w:val="32"/>
          <w:szCs w:val="32"/>
          <w:lang w:eastAsia="fr-FR"/>
        </w:rPr>
        <w:t>.</w:t>
      </w:r>
      <w:proofErr w:type="spellStart"/>
      <w:r w:rsidRPr="000B0291">
        <w:rPr>
          <w:rFonts w:asciiTheme="minorBidi" w:eastAsia="Times New Roman" w:hAnsiTheme="minorBidi"/>
          <w:b/>
          <w:bCs/>
          <w:sz w:val="32"/>
          <w:szCs w:val="32"/>
          <w:rtl/>
          <w:lang w:eastAsia="fr-FR"/>
        </w:rPr>
        <w:t>وخيريتهم</w:t>
      </w:r>
      <w:proofErr w:type="spellEnd"/>
      <w:r w:rsidRPr="000B0291">
        <w:rPr>
          <w:rFonts w:asciiTheme="minorBidi" w:eastAsia="Times New Roman" w:hAnsiTheme="minorBidi"/>
          <w:b/>
          <w:bCs/>
          <w:sz w:val="32"/>
          <w:szCs w:val="32"/>
          <w:rtl/>
          <w:lang w:eastAsia="fr-FR"/>
        </w:rPr>
        <w:t xml:space="preserve"> هي خيرية شرعية تعني خيرية فهمهم للدين والعمل به كما أراد الله </w:t>
      </w:r>
      <w:proofErr w:type="gramStart"/>
      <w:r w:rsidRPr="000B0291">
        <w:rPr>
          <w:rFonts w:asciiTheme="minorBidi" w:eastAsia="Times New Roman" w:hAnsiTheme="minorBidi"/>
          <w:b/>
          <w:bCs/>
          <w:sz w:val="32"/>
          <w:szCs w:val="32"/>
          <w:rtl/>
          <w:lang w:eastAsia="fr-FR"/>
        </w:rPr>
        <w:t>ورسوله .</w:t>
      </w:r>
      <w:proofErr w:type="gramEnd"/>
      <w:r w:rsidRPr="000B0291">
        <w:rPr>
          <w:rFonts w:asciiTheme="minorBidi" w:eastAsia="Times New Roman" w:hAnsiTheme="minorBidi"/>
          <w:b/>
          <w:bCs/>
          <w:sz w:val="32"/>
          <w:szCs w:val="32"/>
          <w:rtl/>
          <w:lang w:eastAsia="fr-FR"/>
        </w:rPr>
        <w:t xml:space="preserve"> وما كانوا عليه هو المرجح الذي تطمئن النفس إليه ,بل الوحيد عند الاختلاف .يؤكد هذا ما صح عن رسول الله صلى الله عليه وسلم ,في وصف الفرقة الناجية</w:t>
      </w:r>
    </w:p>
    <w:p w:rsidR="00A1726C" w:rsidRPr="000B0291" w:rsidRDefault="00A1726C" w:rsidP="00A1726C">
      <w:pPr>
        <w:shd w:val="clear" w:color="auto" w:fill="FFFFFF"/>
        <w:spacing w:after="0" w:line="240" w:lineRule="auto"/>
        <w:jc w:val="right"/>
        <w:rPr>
          <w:rFonts w:asciiTheme="minorBidi" w:eastAsia="Times New Roman" w:hAnsiTheme="minorBidi"/>
          <w:b/>
          <w:bCs/>
          <w:sz w:val="32"/>
          <w:szCs w:val="32"/>
          <w:lang w:eastAsia="fr-FR"/>
        </w:rPr>
      </w:pP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rtl/>
          <w:lang w:eastAsia="fr-FR"/>
        </w:rPr>
        <w:t xml:space="preserve">هي ما أنا عليه </w:t>
      </w:r>
      <w:proofErr w:type="gramStart"/>
      <w:r w:rsidRPr="000B0291">
        <w:rPr>
          <w:rFonts w:asciiTheme="minorBidi" w:eastAsia="Times New Roman" w:hAnsiTheme="minorBidi"/>
          <w:b/>
          <w:bCs/>
          <w:sz w:val="32"/>
          <w:szCs w:val="32"/>
          <w:rtl/>
          <w:lang w:eastAsia="fr-FR"/>
        </w:rPr>
        <w:t>وأصحابي</w:t>
      </w:r>
      <w:r w:rsidRPr="000B0291">
        <w:rPr>
          <w:rFonts w:asciiTheme="minorBidi" w:eastAsia="Times New Roman" w:hAnsiTheme="minorBidi"/>
          <w:b/>
          <w:bCs/>
          <w:sz w:val="32"/>
          <w:szCs w:val="32"/>
          <w:lang w:eastAsia="fr-FR"/>
        </w:rPr>
        <w:t xml:space="preserve"> )</w:t>
      </w:r>
      <w:proofErr w:type="gramEnd"/>
    </w:p>
    <w:p w:rsidR="00A1726C" w:rsidRPr="000B0291" w:rsidRDefault="00A1726C" w:rsidP="00A1726C">
      <w:pPr>
        <w:shd w:val="clear" w:color="auto" w:fill="FFFFFF"/>
        <w:spacing w:after="60" w:line="240" w:lineRule="auto"/>
        <w:jc w:val="right"/>
        <w:rPr>
          <w:rFonts w:asciiTheme="minorBidi" w:eastAsia="Times New Roman" w:hAnsiTheme="minorBidi"/>
          <w:b/>
          <w:bCs/>
          <w:sz w:val="32"/>
          <w:szCs w:val="32"/>
          <w:lang w:eastAsia="fr-FR"/>
        </w:rPr>
      </w:pP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rtl/>
          <w:lang w:eastAsia="fr-FR"/>
        </w:rPr>
        <w:t xml:space="preserve">ولقد جعل الله اتباع أولئك قرين اتباع النبي صلى الله عليه </w:t>
      </w:r>
      <w:proofErr w:type="gramStart"/>
      <w:r w:rsidRPr="000B0291">
        <w:rPr>
          <w:rFonts w:asciiTheme="minorBidi" w:eastAsia="Times New Roman" w:hAnsiTheme="minorBidi"/>
          <w:b/>
          <w:bCs/>
          <w:sz w:val="32"/>
          <w:szCs w:val="32"/>
          <w:rtl/>
          <w:lang w:eastAsia="fr-FR"/>
        </w:rPr>
        <w:t>وسلم ,وتوعد</w:t>
      </w:r>
      <w:proofErr w:type="gramEnd"/>
      <w:r w:rsidRPr="000B0291">
        <w:rPr>
          <w:rFonts w:asciiTheme="minorBidi" w:eastAsia="Times New Roman" w:hAnsiTheme="minorBidi"/>
          <w:b/>
          <w:bCs/>
          <w:sz w:val="32"/>
          <w:szCs w:val="32"/>
          <w:rtl/>
          <w:lang w:eastAsia="fr-FR"/>
        </w:rPr>
        <w:t xml:space="preserve"> من يتبع غير سبيلهم في قوله</w:t>
      </w:r>
    </w:p>
    <w:p w:rsidR="00A1726C" w:rsidRPr="000B0291" w:rsidRDefault="00A1726C" w:rsidP="00A1726C">
      <w:pPr>
        <w:shd w:val="clear" w:color="auto" w:fill="FFFFFF"/>
        <w:spacing w:after="0" w:line="240" w:lineRule="auto"/>
        <w:jc w:val="right"/>
        <w:rPr>
          <w:rFonts w:asciiTheme="minorBidi" w:eastAsia="Times New Roman" w:hAnsiTheme="minorBidi"/>
          <w:b/>
          <w:bCs/>
          <w:sz w:val="32"/>
          <w:szCs w:val="32"/>
          <w:lang w:eastAsia="fr-FR"/>
        </w:rPr>
      </w:pP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rtl/>
          <w:lang w:eastAsia="fr-FR"/>
        </w:rPr>
        <w:t>وَمَنْ يُشَاقِقِ الرَّسُولَ مِنْ بَعْدِ مَا تَبَيَّنَ لَهُ الْهُدَى وَيَتَّبِعْ غَيْرَ سَبِيلِ الْمُؤْمِنِينَ نُوَلِّهِ مَا تَوَلَّى وَنُصْلِهِ جَهَنَّمَ وَسَاءَتْ مَصِيراً</w:t>
      </w:r>
      <w:r w:rsidRPr="000B0291">
        <w:rPr>
          <w:rFonts w:asciiTheme="minorBidi" w:eastAsia="Times New Roman" w:hAnsiTheme="minorBidi"/>
          <w:b/>
          <w:bCs/>
          <w:sz w:val="32"/>
          <w:szCs w:val="32"/>
          <w:lang w:eastAsia="fr-FR"/>
        </w:rPr>
        <w:t>)</w:t>
      </w:r>
    </w:p>
    <w:p w:rsidR="00A1726C" w:rsidRPr="000B0291" w:rsidRDefault="00A1726C" w:rsidP="00A1726C">
      <w:pPr>
        <w:shd w:val="clear" w:color="auto" w:fill="FFFFFF"/>
        <w:spacing w:after="60" w:line="240" w:lineRule="auto"/>
        <w:jc w:val="right"/>
        <w:rPr>
          <w:rFonts w:asciiTheme="minorBidi" w:eastAsia="Times New Roman" w:hAnsiTheme="minorBidi"/>
          <w:b/>
          <w:bCs/>
          <w:sz w:val="32"/>
          <w:szCs w:val="32"/>
          <w:lang w:eastAsia="fr-FR"/>
        </w:rPr>
      </w:pPr>
      <w:r w:rsidRPr="000B0291">
        <w:rPr>
          <w:rFonts w:asciiTheme="minorBidi" w:eastAsia="Times New Roman" w:hAnsiTheme="minorBidi"/>
          <w:b/>
          <w:bCs/>
          <w:sz w:val="32"/>
          <w:szCs w:val="32"/>
          <w:rtl/>
          <w:lang w:eastAsia="fr-FR"/>
        </w:rPr>
        <w:t>من هنا نعلم أن اتباع هدي السلف الصالح واجب شرعي على كل مسلم لا تبرأ الذمة بتركه لأنه طريق الوصول إلى الحق والصواب والدين الخالص ,في خضم الاختلاف والتنازع والتعددية ,وليس خياراً , أو شعاراً , أو ادعاءً لمسلم دون آخر أو لفئة دون أخرى ,والله أعلم</w:t>
      </w:r>
      <w:r w:rsidRPr="000B0291">
        <w:rPr>
          <w:rFonts w:asciiTheme="minorBidi" w:eastAsia="Times New Roman" w:hAnsiTheme="minorBidi"/>
          <w:b/>
          <w:bCs/>
          <w:sz w:val="32"/>
          <w:szCs w:val="32"/>
          <w:lang w:eastAsia="fr-FR"/>
        </w:rPr>
        <w:t xml:space="preserve"> .</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الدكتور محمد راتب النابلسي</w:t>
      </w:r>
    </w:p>
    <w:p w:rsidR="0046512D" w:rsidRPr="000B0291" w:rsidRDefault="0046512D" w:rsidP="0046512D">
      <w:pPr>
        <w:spacing w:after="0" w:line="240" w:lineRule="auto"/>
        <w:jc w:val="center"/>
        <w:rPr>
          <w:rFonts w:asciiTheme="minorBidi" w:hAnsiTheme="minorBidi"/>
          <w:b/>
          <w:bCs/>
          <w:sz w:val="32"/>
          <w:szCs w:val="32"/>
          <w:u w:val="single"/>
          <w:shd w:val="clear" w:color="auto" w:fill="F0F0F0"/>
          <w:rtl/>
        </w:rPr>
      </w:pPr>
      <w:r w:rsidRPr="000B0291">
        <w:rPr>
          <w:rFonts w:asciiTheme="minorBidi" w:hAnsiTheme="minorBidi"/>
          <w:b/>
          <w:bCs/>
          <w:sz w:val="32"/>
          <w:szCs w:val="32"/>
        </w:rPr>
        <w:br/>
      </w:r>
      <w:r w:rsidRPr="000B0291">
        <w:rPr>
          <w:rFonts w:asciiTheme="minorBidi" w:hAnsiTheme="minorBidi"/>
          <w:b/>
          <w:bCs/>
          <w:sz w:val="32"/>
          <w:szCs w:val="32"/>
          <w:shd w:val="clear" w:color="auto" w:fill="F0F0F0"/>
          <w:rtl/>
        </w:rPr>
        <w:t>وجوب اتباع منهج السلف</w:t>
      </w:r>
    </w:p>
    <w:p w:rsidR="00A1726C" w:rsidRPr="000B0291" w:rsidRDefault="0046512D" w:rsidP="0046512D">
      <w:pPr>
        <w:spacing w:after="0" w:line="240" w:lineRule="auto"/>
        <w:jc w:val="right"/>
        <w:rPr>
          <w:rFonts w:cs="Arial"/>
          <w:b/>
          <w:bCs/>
          <w:sz w:val="32"/>
          <w:szCs w:val="32"/>
          <w:rtl/>
        </w:rPr>
      </w:pP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إننا حين ننادي </w:t>
      </w:r>
      <w:proofErr w:type="spellStart"/>
      <w:r w:rsidRPr="000B0291">
        <w:rPr>
          <w:rFonts w:asciiTheme="minorBidi" w:hAnsiTheme="minorBidi"/>
          <w:b/>
          <w:bCs/>
          <w:sz w:val="32"/>
          <w:szCs w:val="32"/>
          <w:shd w:val="clear" w:color="auto" w:fill="F0F0F0"/>
          <w:rtl/>
        </w:rPr>
        <w:t>باتباع</w:t>
      </w:r>
      <w:proofErr w:type="spellEnd"/>
      <w:r w:rsidRPr="000B0291">
        <w:rPr>
          <w:rFonts w:asciiTheme="minorBidi" w:hAnsiTheme="minorBidi"/>
          <w:b/>
          <w:bCs/>
          <w:sz w:val="32"/>
          <w:szCs w:val="32"/>
          <w:shd w:val="clear" w:color="auto" w:fill="F0F0F0"/>
          <w:rtl/>
        </w:rPr>
        <w:t xml:space="preserve"> السلف نعني بذلك الالتزام بالمنهج السلفي القويم الذي ساروا عليه ،وليس المقصود هو تقليد </w:t>
      </w:r>
      <w:proofErr w:type="spellStart"/>
      <w:r w:rsidRPr="000B0291">
        <w:rPr>
          <w:rFonts w:asciiTheme="minorBidi" w:hAnsiTheme="minorBidi"/>
          <w:b/>
          <w:bCs/>
          <w:sz w:val="32"/>
          <w:szCs w:val="32"/>
          <w:shd w:val="clear" w:color="auto" w:fill="F0F0F0"/>
          <w:rtl/>
        </w:rPr>
        <w:t>اشخاص</w:t>
      </w:r>
      <w:proofErr w:type="spellEnd"/>
      <w:r w:rsidRPr="000B0291">
        <w:rPr>
          <w:rFonts w:asciiTheme="minorBidi" w:hAnsiTheme="minorBidi"/>
          <w:b/>
          <w:bCs/>
          <w:sz w:val="32"/>
          <w:szCs w:val="32"/>
          <w:shd w:val="clear" w:color="auto" w:fill="F0F0F0"/>
          <w:rtl/>
        </w:rPr>
        <w:t xml:space="preserve">، </w:t>
      </w:r>
      <w:proofErr w:type="spellStart"/>
      <w:r w:rsidRPr="000B0291">
        <w:rPr>
          <w:rFonts w:asciiTheme="minorBidi" w:hAnsiTheme="minorBidi"/>
          <w:b/>
          <w:bCs/>
          <w:sz w:val="32"/>
          <w:szCs w:val="32"/>
          <w:shd w:val="clear" w:color="auto" w:fill="F0F0F0"/>
          <w:rtl/>
        </w:rPr>
        <w:t>فالاتباع</w:t>
      </w:r>
      <w:proofErr w:type="spellEnd"/>
      <w:r w:rsidRPr="000B0291">
        <w:rPr>
          <w:rFonts w:asciiTheme="minorBidi" w:hAnsiTheme="minorBidi"/>
          <w:b/>
          <w:bCs/>
          <w:sz w:val="32"/>
          <w:szCs w:val="32"/>
          <w:shd w:val="clear" w:color="auto" w:fill="F0F0F0"/>
          <w:rtl/>
        </w:rPr>
        <w:t xml:space="preserve"> </w:t>
      </w:r>
      <w:proofErr w:type="spellStart"/>
      <w:r w:rsidRPr="000B0291">
        <w:rPr>
          <w:rFonts w:asciiTheme="minorBidi" w:hAnsiTheme="minorBidi"/>
          <w:b/>
          <w:bCs/>
          <w:sz w:val="32"/>
          <w:szCs w:val="32"/>
          <w:shd w:val="clear" w:color="auto" w:fill="F0F0F0"/>
          <w:rtl/>
        </w:rPr>
        <w:t>لايكون</w:t>
      </w:r>
      <w:proofErr w:type="spellEnd"/>
      <w:r w:rsidRPr="000B0291">
        <w:rPr>
          <w:rFonts w:asciiTheme="minorBidi" w:hAnsiTheme="minorBidi"/>
          <w:b/>
          <w:bCs/>
          <w:sz w:val="32"/>
          <w:szCs w:val="32"/>
          <w:shd w:val="clear" w:color="auto" w:fill="F0F0F0"/>
          <w:rtl/>
        </w:rPr>
        <w:t xml:space="preserve"> إلا للرسول صلى الله عليه وسلم</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قال الشيخ صالح </w:t>
      </w:r>
      <w:proofErr w:type="spellStart"/>
      <w:r w:rsidRPr="000B0291">
        <w:rPr>
          <w:rFonts w:asciiTheme="minorBidi" w:hAnsiTheme="minorBidi"/>
          <w:b/>
          <w:bCs/>
          <w:sz w:val="32"/>
          <w:szCs w:val="32"/>
          <w:shd w:val="clear" w:color="auto" w:fill="F0F0F0"/>
          <w:rtl/>
        </w:rPr>
        <w:t>السحيمي</w:t>
      </w:r>
      <w:proofErr w:type="spellEnd"/>
      <w:r w:rsidRPr="000B0291">
        <w:rPr>
          <w:rFonts w:asciiTheme="minorBidi" w:hAnsiTheme="minorBidi"/>
          <w:b/>
          <w:bCs/>
          <w:sz w:val="32"/>
          <w:szCs w:val="32"/>
          <w:shd w:val="clear" w:color="auto" w:fill="F0F0F0"/>
          <w:rtl/>
        </w:rPr>
        <w:t xml:space="preserve"> حفظه الله :(ومن هنا فالالتزام إنما يكون دائما وأبدا بالمنهج </w:t>
      </w:r>
      <w:proofErr w:type="spellStart"/>
      <w:r w:rsidRPr="000B0291">
        <w:rPr>
          <w:rFonts w:asciiTheme="minorBidi" w:hAnsiTheme="minorBidi"/>
          <w:b/>
          <w:bCs/>
          <w:sz w:val="32"/>
          <w:szCs w:val="32"/>
          <w:shd w:val="clear" w:color="auto" w:fill="F0F0F0"/>
          <w:rtl/>
        </w:rPr>
        <w:t>الاسلامي</w:t>
      </w:r>
      <w:proofErr w:type="spellEnd"/>
      <w:r w:rsidRPr="000B0291">
        <w:rPr>
          <w:rFonts w:asciiTheme="minorBidi" w:hAnsiTheme="minorBidi"/>
          <w:b/>
          <w:bCs/>
          <w:sz w:val="32"/>
          <w:szCs w:val="32"/>
          <w:shd w:val="clear" w:color="auto" w:fill="F0F0F0"/>
          <w:rtl/>
        </w:rPr>
        <w:t xml:space="preserve"> بما شرعه الله لنا ،وليس الالتزام </w:t>
      </w:r>
      <w:proofErr w:type="spellStart"/>
      <w:r w:rsidRPr="000B0291">
        <w:rPr>
          <w:rFonts w:asciiTheme="minorBidi" w:hAnsiTheme="minorBidi"/>
          <w:b/>
          <w:bCs/>
          <w:sz w:val="32"/>
          <w:szCs w:val="32"/>
          <w:shd w:val="clear" w:color="auto" w:fill="F0F0F0"/>
          <w:rtl/>
        </w:rPr>
        <w:t>بالاشخاص</w:t>
      </w:r>
      <w:proofErr w:type="spellEnd"/>
      <w:r w:rsidRPr="000B0291">
        <w:rPr>
          <w:rFonts w:asciiTheme="minorBidi" w:hAnsiTheme="minorBidi"/>
          <w:b/>
          <w:bCs/>
          <w:sz w:val="32"/>
          <w:szCs w:val="32"/>
          <w:shd w:val="clear" w:color="auto" w:fill="F0F0F0"/>
          <w:rtl/>
        </w:rPr>
        <w:t xml:space="preserve"> أو التنظيمات أو الجماعات التي هي دائما محل </w:t>
      </w:r>
      <w:proofErr w:type="spellStart"/>
      <w:r w:rsidRPr="000B0291">
        <w:rPr>
          <w:rFonts w:asciiTheme="minorBidi" w:hAnsiTheme="minorBidi"/>
          <w:b/>
          <w:bCs/>
          <w:sz w:val="32"/>
          <w:szCs w:val="32"/>
          <w:shd w:val="clear" w:color="auto" w:fill="F0F0F0"/>
          <w:rtl/>
        </w:rPr>
        <w:t>للخطا</w:t>
      </w:r>
      <w:proofErr w:type="spellEnd"/>
      <w:r w:rsidRPr="000B0291">
        <w:rPr>
          <w:rFonts w:asciiTheme="minorBidi" w:hAnsiTheme="minorBidi"/>
          <w:b/>
          <w:bCs/>
          <w:sz w:val="32"/>
          <w:szCs w:val="32"/>
          <w:shd w:val="clear" w:color="auto" w:fill="F0F0F0"/>
          <w:rtl/>
        </w:rPr>
        <w:t xml:space="preserve"> والصواب) انتهى كلامه من " منهج السلف في العقيدة وأثره في وحدة المسلمين" ص(45-44</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وقد بين الله تعالى هؤلاء </w:t>
      </w:r>
      <w:proofErr w:type="spellStart"/>
      <w:r w:rsidRPr="000B0291">
        <w:rPr>
          <w:rFonts w:asciiTheme="minorBidi" w:hAnsiTheme="minorBidi"/>
          <w:b/>
          <w:bCs/>
          <w:sz w:val="32"/>
          <w:szCs w:val="32"/>
          <w:shd w:val="clear" w:color="auto" w:fill="F0F0F0"/>
          <w:rtl/>
        </w:rPr>
        <w:t>المومنين</w:t>
      </w:r>
      <w:proofErr w:type="spellEnd"/>
      <w:r w:rsidRPr="000B0291">
        <w:rPr>
          <w:rFonts w:asciiTheme="minorBidi" w:hAnsiTheme="minorBidi"/>
          <w:b/>
          <w:bCs/>
          <w:sz w:val="32"/>
          <w:szCs w:val="32"/>
          <w:shd w:val="clear" w:color="auto" w:fill="F0F0F0"/>
          <w:rtl/>
        </w:rPr>
        <w:t xml:space="preserve"> وحث على </w:t>
      </w:r>
      <w:proofErr w:type="spellStart"/>
      <w:r w:rsidRPr="000B0291">
        <w:rPr>
          <w:rFonts w:asciiTheme="minorBidi" w:hAnsiTheme="minorBidi"/>
          <w:b/>
          <w:bCs/>
          <w:sz w:val="32"/>
          <w:szCs w:val="32"/>
          <w:shd w:val="clear" w:color="auto" w:fill="F0F0F0"/>
          <w:rtl/>
        </w:rPr>
        <w:t>اتباعهم</w:t>
      </w:r>
      <w:proofErr w:type="spellEnd"/>
      <w:r w:rsidRPr="000B0291">
        <w:rPr>
          <w:rFonts w:asciiTheme="minorBidi" w:hAnsiTheme="minorBidi"/>
          <w:b/>
          <w:bCs/>
          <w:sz w:val="32"/>
          <w:szCs w:val="32"/>
          <w:shd w:val="clear" w:color="auto" w:fill="F0F0F0"/>
          <w:rtl/>
        </w:rPr>
        <w:t xml:space="preserve"> بقوله</w:t>
      </w:r>
      <w:r w:rsidRPr="000B0291">
        <w:rPr>
          <w:rFonts w:asciiTheme="minorBidi" w:hAnsiTheme="minorBidi"/>
          <w:b/>
          <w:bCs/>
          <w:sz w:val="32"/>
          <w:szCs w:val="32"/>
          <w:shd w:val="clear" w:color="auto" w:fill="F0F0F0"/>
        </w:rPr>
        <w:t xml:space="preserve"> :</w:t>
      </w:r>
      <w:r w:rsidRPr="000B0291">
        <w:rPr>
          <w:rFonts w:asciiTheme="minorBidi" w:hAnsiTheme="minorBidi"/>
          <w:b/>
          <w:bCs/>
          <w:sz w:val="32"/>
          <w:szCs w:val="32"/>
        </w:rPr>
        <w:br/>
      </w:r>
      <w:r w:rsidRPr="000B0291">
        <w:rPr>
          <w:rFonts w:asciiTheme="minorBidi" w:hAnsiTheme="minorBidi"/>
          <w:b/>
          <w:bCs/>
          <w:sz w:val="32"/>
          <w:szCs w:val="32"/>
          <w:shd w:val="clear" w:color="auto" w:fill="F0F0F0"/>
        </w:rPr>
        <w:t>(</w:t>
      </w:r>
      <w:r w:rsidRPr="00DC5779">
        <w:rPr>
          <w:rFonts w:asciiTheme="minorBidi" w:hAnsiTheme="minorBidi"/>
          <w:b/>
          <w:bCs/>
          <w:color w:val="FF0000"/>
          <w:sz w:val="32"/>
          <w:szCs w:val="32"/>
          <w:shd w:val="clear" w:color="auto" w:fill="F0F0F0"/>
          <w:rtl/>
        </w:rPr>
        <w:t>وَالسَّابِقُونَ الأَوَّلُونَ مِنَ الْمُهَاجِرِينَ وَالأَنصَارِ وَالَّذِينَ اتَّبَعُوهُم بِإِحْسَانٍ رَّضِيَ اللّهُ عَنْهُمْ وَرَضُواْ عَنْهُ وَأَعَدَّ لَهُمْ جَنَّاتٍ تَجْرِي تَحْتَهَا الأَنْهَارُ خَالِدِينَ فِيهَا أَبَداً ذَلِكَ الْفَوْزُ الْعَظِيمُ){100}سورة التوبة</w:t>
      </w:r>
      <w:r w:rsidRPr="000B0291">
        <w:rPr>
          <w:rFonts w:asciiTheme="minorBidi" w:hAnsiTheme="minorBidi"/>
          <w:b/>
          <w:bCs/>
          <w:sz w:val="32"/>
          <w:szCs w:val="32"/>
          <w:shd w:val="clear" w:color="auto" w:fill="F0F0F0"/>
        </w:rPr>
        <w:t>. </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وقال ابن كثير رحمه الله:)</w:t>
      </w:r>
      <w:proofErr w:type="spellStart"/>
      <w:r w:rsidRPr="000B0291">
        <w:rPr>
          <w:rFonts w:asciiTheme="minorBidi" w:hAnsiTheme="minorBidi"/>
          <w:b/>
          <w:bCs/>
          <w:sz w:val="32"/>
          <w:szCs w:val="32"/>
          <w:shd w:val="clear" w:color="auto" w:fill="F0F0F0"/>
          <w:rtl/>
        </w:rPr>
        <w:t>يخبرالله</w:t>
      </w:r>
      <w:proofErr w:type="spellEnd"/>
      <w:r w:rsidRPr="000B0291">
        <w:rPr>
          <w:rFonts w:asciiTheme="minorBidi" w:hAnsiTheme="minorBidi"/>
          <w:b/>
          <w:bCs/>
          <w:sz w:val="32"/>
          <w:szCs w:val="32"/>
          <w:shd w:val="clear" w:color="auto" w:fill="F0F0F0"/>
          <w:rtl/>
        </w:rPr>
        <w:t xml:space="preserve"> عن رضاه عن السابقين من المهاجرين </w:t>
      </w:r>
      <w:proofErr w:type="spellStart"/>
      <w:r w:rsidRPr="000B0291">
        <w:rPr>
          <w:rFonts w:asciiTheme="minorBidi" w:hAnsiTheme="minorBidi"/>
          <w:b/>
          <w:bCs/>
          <w:sz w:val="32"/>
          <w:szCs w:val="32"/>
          <w:shd w:val="clear" w:color="auto" w:fill="F0F0F0"/>
          <w:rtl/>
        </w:rPr>
        <w:t>والانصار</w:t>
      </w:r>
      <w:proofErr w:type="spellEnd"/>
      <w:r w:rsidRPr="000B0291">
        <w:rPr>
          <w:rFonts w:asciiTheme="minorBidi" w:hAnsiTheme="minorBidi"/>
          <w:b/>
          <w:bCs/>
          <w:sz w:val="32"/>
          <w:szCs w:val="32"/>
          <w:shd w:val="clear" w:color="auto" w:fill="F0F0F0"/>
          <w:rtl/>
        </w:rPr>
        <w:t xml:space="preserve"> والتابعين لهم بإحسان ورضاهم عنه بما أعد لهم من جنات النعيم والنعيم المقيم)تفسير القران(2/39</w:t>
      </w:r>
      <w:r w:rsidR="0080752B" w:rsidRPr="0080752B">
        <w:rPr>
          <w:rFonts w:asciiTheme="minorBidi" w:hAnsiTheme="minorBidi"/>
          <w:sz w:val="32"/>
          <w:szCs w:val="3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lastRenderedPageBreak/>
        <w:br/>
      </w:r>
      <w:r w:rsidRPr="000B0291">
        <w:rPr>
          <w:rFonts w:asciiTheme="minorBidi" w:hAnsiTheme="minorBidi"/>
          <w:b/>
          <w:bCs/>
          <w:sz w:val="32"/>
          <w:szCs w:val="32"/>
          <w:shd w:val="clear" w:color="auto" w:fill="F0F0F0"/>
          <w:rtl/>
        </w:rPr>
        <w:t xml:space="preserve">وقال السعدي رحمه الله عند قوله (والذين اتبعوهم )"بالاعتقادات </w:t>
      </w:r>
      <w:proofErr w:type="spellStart"/>
      <w:r w:rsidRPr="000B0291">
        <w:rPr>
          <w:rFonts w:asciiTheme="minorBidi" w:hAnsiTheme="minorBidi"/>
          <w:b/>
          <w:bCs/>
          <w:sz w:val="32"/>
          <w:szCs w:val="32"/>
          <w:shd w:val="clear" w:color="auto" w:fill="F0F0F0"/>
          <w:rtl/>
        </w:rPr>
        <w:t>والاقول</w:t>
      </w:r>
      <w:proofErr w:type="spellEnd"/>
      <w:r w:rsidRPr="000B0291">
        <w:rPr>
          <w:rFonts w:asciiTheme="minorBidi" w:hAnsiTheme="minorBidi"/>
          <w:b/>
          <w:bCs/>
          <w:sz w:val="32"/>
          <w:szCs w:val="32"/>
          <w:shd w:val="clear" w:color="auto" w:fill="F0F0F0"/>
          <w:rtl/>
        </w:rPr>
        <w:t xml:space="preserve"> </w:t>
      </w:r>
      <w:proofErr w:type="spellStart"/>
      <w:r w:rsidRPr="000B0291">
        <w:rPr>
          <w:rFonts w:asciiTheme="minorBidi" w:hAnsiTheme="minorBidi"/>
          <w:b/>
          <w:bCs/>
          <w:sz w:val="32"/>
          <w:szCs w:val="32"/>
          <w:shd w:val="clear" w:color="auto" w:fill="F0F0F0"/>
          <w:rtl/>
        </w:rPr>
        <w:t>والاعمال</w:t>
      </w:r>
      <w:proofErr w:type="spellEnd"/>
      <w:r w:rsidRPr="000B0291">
        <w:rPr>
          <w:rFonts w:asciiTheme="minorBidi" w:hAnsiTheme="minorBidi"/>
          <w:b/>
          <w:bCs/>
          <w:sz w:val="32"/>
          <w:szCs w:val="32"/>
          <w:shd w:val="clear" w:color="auto" w:fill="F0F0F0"/>
          <w:rtl/>
        </w:rPr>
        <w:t xml:space="preserve"> فهؤلاء هم الذين سلموا من الذم وحصل لهم نهاية المدح وأعظم الكرامات من الله "تيسير الكريم الرحمن(2/281</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فإنه يجب علينا أن نتبع ما كان عليه </w:t>
      </w:r>
      <w:proofErr w:type="spellStart"/>
      <w:r w:rsidRPr="000B0291">
        <w:rPr>
          <w:rFonts w:asciiTheme="minorBidi" w:hAnsiTheme="minorBidi"/>
          <w:b/>
          <w:bCs/>
          <w:sz w:val="32"/>
          <w:szCs w:val="32"/>
          <w:shd w:val="clear" w:color="auto" w:fill="F0F0F0"/>
          <w:rtl/>
        </w:rPr>
        <w:t>الاوائل</w:t>
      </w:r>
      <w:proofErr w:type="spellEnd"/>
      <w:r w:rsidRPr="000B0291">
        <w:rPr>
          <w:rFonts w:asciiTheme="minorBidi" w:hAnsiTheme="minorBidi"/>
          <w:b/>
          <w:bCs/>
          <w:sz w:val="32"/>
          <w:szCs w:val="32"/>
          <w:shd w:val="clear" w:color="auto" w:fill="F0F0F0"/>
          <w:rtl/>
        </w:rPr>
        <w:t xml:space="preserve"> من الصحابة في تمسكهم بكتاب الله وسنة رسوله صلى الله عليه وسلم حتى يحصل لهم الهداية</w:t>
      </w:r>
      <w:r w:rsidRPr="000B0291">
        <w:rPr>
          <w:rFonts w:asciiTheme="minorBidi" w:hAnsiTheme="minorBidi"/>
          <w:b/>
          <w:bCs/>
          <w:sz w:val="32"/>
          <w:szCs w:val="32"/>
          <w:shd w:val="clear" w:color="auto" w:fill="F0F0F0"/>
        </w:rPr>
        <w:t xml:space="preserve"> .</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وقد بين النبي عليه السلام الفرقة الناجية هم أهل السنة والجماعة</w:t>
      </w:r>
      <w:r w:rsidRPr="000B0291">
        <w:rPr>
          <w:rFonts w:asciiTheme="minorBidi" w:hAnsiTheme="minorBidi"/>
          <w:b/>
          <w:bCs/>
          <w:sz w:val="32"/>
          <w:szCs w:val="32"/>
          <w:shd w:val="clear" w:color="auto" w:fill="F0F0F0"/>
        </w:rPr>
        <w:t xml:space="preserve"> .</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فقد ثبت عند ابن ماجه في سننه كتاب الفتن ،باب :افتراق وصححه الشيخ </w:t>
      </w:r>
      <w:proofErr w:type="spellStart"/>
      <w:r w:rsidRPr="000B0291">
        <w:rPr>
          <w:rFonts w:asciiTheme="minorBidi" w:hAnsiTheme="minorBidi"/>
          <w:b/>
          <w:bCs/>
          <w:sz w:val="32"/>
          <w:szCs w:val="32"/>
          <w:shd w:val="clear" w:color="auto" w:fill="F0F0F0"/>
          <w:rtl/>
        </w:rPr>
        <w:t>الالباني</w:t>
      </w:r>
      <w:proofErr w:type="spellEnd"/>
      <w:r w:rsidRPr="000B0291">
        <w:rPr>
          <w:rFonts w:asciiTheme="minorBidi" w:hAnsiTheme="minorBidi"/>
          <w:b/>
          <w:bCs/>
          <w:sz w:val="32"/>
          <w:szCs w:val="32"/>
          <w:shd w:val="clear" w:color="auto" w:fill="F0F0F0"/>
          <w:rtl/>
        </w:rPr>
        <w:t xml:space="preserve"> في صحيح ابن ماجه من حديث عوف بن مالك رضي الله عنه قال :قال رسول الله صلى الله عليه وسلم وقيه :(</w:t>
      </w:r>
      <w:r w:rsidRPr="00DC5779">
        <w:rPr>
          <w:rFonts w:asciiTheme="minorBidi" w:hAnsiTheme="minorBidi"/>
          <w:b/>
          <w:bCs/>
          <w:color w:val="00B050"/>
          <w:sz w:val="32"/>
          <w:szCs w:val="32"/>
          <w:shd w:val="clear" w:color="auto" w:fill="F0F0F0"/>
          <w:rtl/>
        </w:rPr>
        <w:t xml:space="preserve">والذي نفس محمد بيده لتفترقن أمتي على ثلاث وسبعين فرقة ،واحدة في الجنة </w:t>
      </w:r>
      <w:proofErr w:type="spellStart"/>
      <w:r w:rsidRPr="00DC5779">
        <w:rPr>
          <w:rFonts w:asciiTheme="minorBidi" w:hAnsiTheme="minorBidi"/>
          <w:b/>
          <w:bCs/>
          <w:color w:val="00B050"/>
          <w:sz w:val="32"/>
          <w:szCs w:val="32"/>
          <w:shd w:val="clear" w:color="auto" w:fill="F0F0F0"/>
          <w:rtl/>
        </w:rPr>
        <w:t>وثنتان</w:t>
      </w:r>
      <w:proofErr w:type="spellEnd"/>
      <w:r w:rsidRPr="00DC5779">
        <w:rPr>
          <w:rFonts w:asciiTheme="minorBidi" w:hAnsiTheme="minorBidi"/>
          <w:b/>
          <w:bCs/>
          <w:color w:val="00B050"/>
          <w:sz w:val="32"/>
          <w:szCs w:val="32"/>
          <w:shd w:val="clear" w:color="auto" w:fill="F0F0F0"/>
          <w:rtl/>
        </w:rPr>
        <w:t xml:space="preserve"> وسبعون في النار ،قيل :يا رسول الله،من هم؟قال :الجماعة</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وثبت عند الترمذي من سننه ،كتاب :</w:t>
      </w:r>
      <w:proofErr w:type="spellStart"/>
      <w:r w:rsidRPr="000B0291">
        <w:rPr>
          <w:rFonts w:asciiTheme="minorBidi" w:hAnsiTheme="minorBidi"/>
          <w:b/>
          <w:bCs/>
          <w:sz w:val="32"/>
          <w:szCs w:val="32"/>
          <w:shd w:val="clear" w:color="auto" w:fill="F0F0F0"/>
          <w:rtl/>
        </w:rPr>
        <w:t>الايمان</w:t>
      </w:r>
      <w:proofErr w:type="spellEnd"/>
      <w:r w:rsidRPr="000B0291">
        <w:rPr>
          <w:rFonts w:asciiTheme="minorBidi" w:hAnsiTheme="minorBidi"/>
          <w:b/>
          <w:bCs/>
          <w:sz w:val="32"/>
          <w:szCs w:val="32"/>
          <w:shd w:val="clear" w:color="auto" w:fill="F0F0F0"/>
          <w:rtl/>
        </w:rPr>
        <w:t xml:space="preserve"> ، وحسن الرواية الشيخ </w:t>
      </w:r>
      <w:proofErr w:type="spellStart"/>
      <w:r w:rsidRPr="000B0291">
        <w:rPr>
          <w:rFonts w:asciiTheme="minorBidi" w:hAnsiTheme="minorBidi"/>
          <w:b/>
          <w:bCs/>
          <w:sz w:val="32"/>
          <w:szCs w:val="32"/>
          <w:shd w:val="clear" w:color="auto" w:fill="F0F0F0"/>
          <w:rtl/>
        </w:rPr>
        <w:t>الالباني</w:t>
      </w:r>
      <w:proofErr w:type="spellEnd"/>
      <w:r w:rsidRPr="000B0291">
        <w:rPr>
          <w:rFonts w:asciiTheme="minorBidi" w:hAnsiTheme="minorBidi"/>
          <w:b/>
          <w:bCs/>
          <w:sz w:val="32"/>
          <w:szCs w:val="32"/>
          <w:shd w:val="clear" w:color="auto" w:fill="F0F0F0"/>
          <w:rtl/>
        </w:rPr>
        <w:t xml:space="preserve"> في صحيح الترمذي (2/334</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من حديث </w:t>
      </w:r>
      <w:proofErr w:type="spellStart"/>
      <w:r w:rsidRPr="000B0291">
        <w:rPr>
          <w:rFonts w:asciiTheme="minorBidi" w:hAnsiTheme="minorBidi"/>
          <w:b/>
          <w:bCs/>
          <w:sz w:val="32"/>
          <w:szCs w:val="32"/>
          <w:shd w:val="clear" w:color="auto" w:fill="F0F0F0"/>
          <w:rtl/>
        </w:rPr>
        <w:t>عبدالله</w:t>
      </w:r>
      <w:proofErr w:type="spellEnd"/>
      <w:r w:rsidRPr="000B0291">
        <w:rPr>
          <w:rFonts w:asciiTheme="minorBidi" w:hAnsiTheme="minorBidi"/>
          <w:b/>
          <w:bCs/>
          <w:sz w:val="32"/>
          <w:szCs w:val="32"/>
          <w:shd w:val="clear" w:color="auto" w:fill="F0F0F0"/>
          <w:rtl/>
        </w:rPr>
        <w:t xml:space="preserve"> بن عمرو وهي (من هم ؟قال : ما انا عليه وأصحابي</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فوجب من ذلك </w:t>
      </w:r>
      <w:proofErr w:type="spellStart"/>
      <w:r w:rsidRPr="000B0291">
        <w:rPr>
          <w:rFonts w:asciiTheme="minorBidi" w:hAnsiTheme="minorBidi"/>
          <w:b/>
          <w:bCs/>
          <w:sz w:val="32"/>
          <w:szCs w:val="32"/>
          <w:shd w:val="clear" w:color="auto" w:fill="F0F0F0"/>
          <w:rtl/>
        </w:rPr>
        <w:t>الاتباع</w:t>
      </w:r>
      <w:proofErr w:type="spellEnd"/>
      <w:r w:rsidRPr="000B0291">
        <w:rPr>
          <w:rFonts w:asciiTheme="minorBidi" w:hAnsiTheme="minorBidi"/>
          <w:b/>
          <w:bCs/>
          <w:sz w:val="32"/>
          <w:szCs w:val="32"/>
          <w:shd w:val="clear" w:color="auto" w:fill="F0F0F0"/>
          <w:rtl/>
        </w:rPr>
        <w:t xml:space="preserve"> ،بل اتباع الطائفة المنصورة الناجية هم أهل الحديث، كما ثبت عند مسلم من حديث ثوبان رضي الله عنه ،قال : قال رسول الله صلى الله عليه وسلم :(</w:t>
      </w:r>
      <w:proofErr w:type="spellStart"/>
      <w:r w:rsidRPr="000B0291">
        <w:rPr>
          <w:rFonts w:asciiTheme="minorBidi" w:hAnsiTheme="minorBidi"/>
          <w:b/>
          <w:bCs/>
          <w:sz w:val="32"/>
          <w:szCs w:val="32"/>
          <w:shd w:val="clear" w:color="auto" w:fill="F0F0F0"/>
          <w:rtl/>
        </w:rPr>
        <w:t>لاتزال</w:t>
      </w:r>
      <w:proofErr w:type="spellEnd"/>
      <w:r w:rsidRPr="000B0291">
        <w:rPr>
          <w:rFonts w:asciiTheme="minorBidi" w:hAnsiTheme="minorBidi"/>
          <w:b/>
          <w:bCs/>
          <w:sz w:val="32"/>
          <w:szCs w:val="32"/>
          <w:shd w:val="clear" w:color="auto" w:fill="F0F0F0"/>
          <w:rtl/>
        </w:rPr>
        <w:t xml:space="preserve"> طائفة من أمتي ظاهرين على الحق لا يضرهم من خذلهم حتى </w:t>
      </w:r>
      <w:proofErr w:type="spellStart"/>
      <w:r w:rsidRPr="000B0291">
        <w:rPr>
          <w:rFonts w:asciiTheme="minorBidi" w:hAnsiTheme="minorBidi"/>
          <w:b/>
          <w:bCs/>
          <w:sz w:val="32"/>
          <w:szCs w:val="32"/>
          <w:shd w:val="clear" w:color="auto" w:fill="F0F0F0"/>
          <w:rtl/>
        </w:rPr>
        <w:t>ياتي</w:t>
      </w:r>
      <w:proofErr w:type="spellEnd"/>
      <w:r w:rsidRPr="000B0291">
        <w:rPr>
          <w:rFonts w:asciiTheme="minorBidi" w:hAnsiTheme="minorBidi"/>
          <w:b/>
          <w:bCs/>
          <w:sz w:val="32"/>
          <w:szCs w:val="32"/>
          <w:shd w:val="clear" w:color="auto" w:fill="F0F0F0"/>
          <w:rtl/>
        </w:rPr>
        <w:t xml:space="preserve"> </w:t>
      </w:r>
      <w:proofErr w:type="spellStart"/>
      <w:r w:rsidRPr="000B0291">
        <w:rPr>
          <w:rFonts w:asciiTheme="minorBidi" w:hAnsiTheme="minorBidi"/>
          <w:b/>
          <w:bCs/>
          <w:sz w:val="32"/>
          <w:szCs w:val="32"/>
          <w:shd w:val="clear" w:color="auto" w:fill="F0F0F0"/>
          <w:rtl/>
        </w:rPr>
        <w:t>امر</w:t>
      </w:r>
      <w:proofErr w:type="spellEnd"/>
      <w:r w:rsidRPr="000B0291">
        <w:rPr>
          <w:rFonts w:asciiTheme="minorBidi" w:hAnsiTheme="minorBidi"/>
          <w:b/>
          <w:bCs/>
          <w:sz w:val="32"/>
          <w:szCs w:val="32"/>
          <w:shd w:val="clear" w:color="auto" w:fill="F0F0F0"/>
          <w:rtl/>
        </w:rPr>
        <w:t xml:space="preserve"> الله وهم كذلك</w:t>
      </w:r>
      <w:r w:rsidRPr="000B0291">
        <w:rPr>
          <w:rFonts w:asciiTheme="minorBidi" w:hAnsiTheme="minorBidi"/>
          <w:b/>
          <w:bCs/>
          <w:sz w:val="32"/>
          <w:szCs w:val="32"/>
          <w:shd w:val="clear" w:color="auto" w:fill="F0F0F0"/>
        </w:rPr>
        <w:t xml:space="preserve"> ).</w:t>
      </w:r>
      <w:r w:rsidRPr="000B0291">
        <w:rPr>
          <w:rFonts w:asciiTheme="minorBidi" w:hAnsiTheme="minorBidi"/>
          <w:b/>
          <w:bCs/>
          <w:sz w:val="32"/>
          <w:szCs w:val="32"/>
        </w:rPr>
        <w:br/>
      </w:r>
      <w:r w:rsidRPr="000B0291">
        <w:rPr>
          <w:rFonts w:asciiTheme="minorBidi" w:hAnsiTheme="minorBidi"/>
          <w:b/>
          <w:bCs/>
          <w:sz w:val="32"/>
          <w:szCs w:val="32"/>
        </w:rPr>
        <w:br/>
      </w:r>
      <w:proofErr w:type="gramStart"/>
      <w:r w:rsidRPr="000B0291">
        <w:rPr>
          <w:rFonts w:asciiTheme="minorBidi" w:hAnsiTheme="minorBidi"/>
          <w:b/>
          <w:bCs/>
          <w:sz w:val="32"/>
          <w:szCs w:val="32"/>
          <w:shd w:val="clear" w:color="auto" w:fill="F0F0F0"/>
          <w:rtl/>
        </w:rPr>
        <w:t>وقال</w:t>
      </w:r>
      <w:proofErr w:type="gramEnd"/>
      <w:r w:rsidRPr="000B0291">
        <w:rPr>
          <w:rFonts w:asciiTheme="minorBidi" w:hAnsiTheme="minorBidi"/>
          <w:b/>
          <w:bCs/>
          <w:sz w:val="32"/>
          <w:szCs w:val="32"/>
          <w:shd w:val="clear" w:color="auto" w:fill="F0F0F0"/>
          <w:rtl/>
        </w:rPr>
        <w:t xml:space="preserve"> ابن المبارك "هم عندي أصحاب الحديث</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وقال علي بن </w:t>
      </w:r>
      <w:proofErr w:type="spellStart"/>
      <w:r w:rsidRPr="000B0291">
        <w:rPr>
          <w:rFonts w:asciiTheme="minorBidi" w:hAnsiTheme="minorBidi"/>
          <w:b/>
          <w:bCs/>
          <w:sz w:val="32"/>
          <w:szCs w:val="32"/>
          <w:shd w:val="clear" w:color="auto" w:fill="F0F0F0"/>
          <w:rtl/>
        </w:rPr>
        <w:t>المديني</w:t>
      </w:r>
      <w:proofErr w:type="spellEnd"/>
      <w:r w:rsidRPr="000B0291">
        <w:rPr>
          <w:rFonts w:asciiTheme="minorBidi" w:hAnsiTheme="minorBidi"/>
          <w:b/>
          <w:bCs/>
          <w:sz w:val="32"/>
          <w:szCs w:val="32"/>
          <w:shd w:val="clear" w:color="auto" w:fill="F0F0F0"/>
          <w:rtl/>
        </w:rPr>
        <w:t>:"هم أصحاب الحديث</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وقال البخاري :"يعني أصحاب الحديث</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وقال </w:t>
      </w:r>
      <w:proofErr w:type="spellStart"/>
      <w:r w:rsidRPr="000B0291">
        <w:rPr>
          <w:rFonts w:asciiTheme="minorBidi" w:hAnsiTheme="minorBidi"/>
          <w:b/>
          <w:bCs/>
          <w:sz w:val="32"/>
          <w:szCs w:val="32"/>
          <w:shd w:val="clear" w:color="auto" w:fill="F0F0F0"/>
          <w:rtl/>
        </w:rPr>
        <w:t>الامام</w:t>
      </w:r>
      <w:proofErr w:type="spellEnd"/>
      <w:r w:rsidRPr="000B0291">
        <w:rPr>
          <w:rFonts w:asciiTheme="minorBidi" w:hAnsiTheme="minorBidi"/>
          <w:b/>
          <w:bCs/>
          <w:sz w:val="32"/>
          <w:szCs w:val="32"/>
          <w:shd w:val="clear" w:color="auto" w:fill="F0F0F0"/>
          <w:rtl/>
        </w:rPr>
        <w:t xml:space="preserve"> </w:t>
      </w:r>
      <w:proofErr w:type="spellStart"/>
      <w:r w:rsidRPr="000B0291">
        <w:rPr>
          <w:rFonts w:asciiTheme="minorBidi" w:hAnsiTheme="minorBidi"/>
          <w:b/>
          <w:bCs/>
          <w:sz w:val="32"/>
          <w:szCs w:val="32"/>
          <w:shd w:val="clear" w:color="auto" w:fill="F0F0F0"/>
          <w:rtl/>
        </w:rPr>
        <w:t>الاوزاعي</w:t>
      </w:r>
      <w:proofErr w:type="spellEnd"/>
      <w:r w:rsidRPr="000B0291">
        <w:rPr>
          <w:rFonts w:asciiTheme="minorBidi" w:hAnsiTheme="minorBidi"/>
          <w:b/>
          <w:bCs/>
          <w:sz w:val="32"/>
          <w:szCs w:val="32"/>
          <w:shd w:val="clear" w:color="auto" w:fill="F0F0F0"/>
          <w:rtl/>
        </w:rPr>
        <w:t>:"اصبر نفسك على السنة وقف حيث وقف القوم،وقل بما قالوا ،وكف عما كفوا عنه ،واسلك سبيل سلفك الصالح فإنه يسعك ما وسعهم</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وقال أيضا :"عليك </w:t>
      </w:r>
      <w:proofErr w:type="spellStart"/>
      <w:r w:rsidRPr="000B0291">
        <w:rPr>
          <w:rFonts w:asciiTheme="minorBidi" w:hAnsiTheme="minorBidi"/>
          <w:b/>
          <w:bCs/>
          <w:sz w:val="32"/>
          <w:szCs w:val="32"/>
          <w:shd w:val="clear" w:color="auto" w:fill="F0F0F0"/>
          <w:rtl/>
        </w:rPr>
        <w:t>باثار</w:t>
      </w:r>
      <w:proofErr w:type="spellEnd"/>
      <w:r w:rsidRPr="000B0291">
        <w:rPr>
          <w:rFonts w:asciiTheme="minorBidi" w:hAnsiTheme="minorBidi"/>
          <w:b/>
          <w:bCs/>
          <w:sz w:val="32"/>
          <w:szCs w:val="32"/>
          <w:shd w:val="clear" w:color="auto" w:fill="F0F0F0"/>
          <w:rtl/>
        </w:rPr>
        <w:t xml:space="preserve"> من السلف وان رفضك الناس وإياك وآراء الرجال وإن زخرفوا لك بالقول</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وقال </w:t>
      </w:r>
      <w:proofErr w:type="spellStart"/>
      <w:r w:rsidRPr="000B0291">
        <w:rPr>
          <w:rFonts w:asciiTheme="minorBidi" w:hAnsiTheme="minorBidi"/>
          <w:b/>
          <w:bCs/>
          <w:sz w:val="32"/>
          <w:szCs w:val="32"/>
          <w:shd w:val="clear" w:color="auto" w:fill="F0F0F0"/>
          <w:rtl/>
        </w:rPr>
        <w:t>الامام</w:t>
      </w:r>
      <w:proofErr w:type="spellEnd"/>
      <w:r w:rsidRPr="000B0291">
        <w:rPr>
          <w:rFonts w:asciiTheme="minorBidi" w:hAnsiTheme="minorBidi"/>
          <w:b/>
          <w:bCs/>
          <w:sz w:val="32"/>
          <w:szCs w:val="32"/>
          <w:shd w:val="clear" w:color="auto" w:fill="F0F0F0"/>
          <w:rtl/>
        </w:rPr>
        <w:t xml:space="preserve"> أحمد:"أصول السنة عندنا :التمسك بما كان عليه أصحاب رسول الله صلى الله عليه وسلم والاقتداء بهم</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وقال الشيخ الفوزان :"والسلف ومن سار على نهجهم مازالوا يميزون </w:t>
      </w:r>
      <w:proofErr w:type="spellStart"/>
      <w:r w:rsidRPr="000B0291">
        <w:rPr>
          <w:rFonts w:asciiTheme="minorBidi" w:hAnsiTheme="minorBidi"/>
          <w:b/>
          <w:bCs/>
          <w:sz w:val="32"/>
          <w:szCs w:val="32"/>
          <w:shd w:val="clear" w:color="auto" w:fill="F0F0F0"/>
          <w:rtl/>
        </w:rPr>
        <w:t>باتباع</w:t>
      </w:r>
      <w:proofErr w:type="spellEnd"/>
      <w:r w:rsidRPr="000B0291">
        <w:rPr>
          <w:rFonts w:asciiTheme="minorBidi" w:hAnsiTheme="minorBidi"/>
          <w:b/>
          <w:bCs/>
          <w:sz w:val="32"/>
          <w:szCs w:val="32"/>
          <w:shd w:val="clear" w:color="auto" w:fill="F0F0F0"/>
          <w:rtl/>
        </w:rPr>
        <w:t xml:space="preserve"> السنة عن غيرهم من المبتدعة والفرق الضالة "من كتاب البيان </w:t>
      </w:r>
      <w:proofErr w:type="spellStart"/>
      <w:r w:rsidRPr="000B0291">
        <w:rPr>
          <w:rFonts w:asciiTheme="minorBidi" w:hAnsiTheme="minorBidi"/>
          <w:b/>
          <w:bCs/>
          <w:sz w:val="32"/>
          <w:szCs w:val="32"/>
          <w:shd w:val="clear" w:color="auto" w:fill="F0F0F0"/>
          <w:rtl/>
        </w:rPr>
        <w:t>لاخطاء</w:t>
      </w:r>
      <w:proofErr w:type="spellEnd"/>
      <w:r w:rsidRPr="000B0291">
        <w:rPr>
          <w:rFonts w:asciiTheme="minorBidi" w:hAnsiTheme="minorBidi"/>
          <w:b/>
          <w:bCs/>
          <w:sz w:val="32"/>
          <w:szCs w:val="32"/>
          <w:shd w:val="clear" w:color="auto" w:fill="F0F0F0"/>
          <w:rtl/>
        </w:rPr>
        <w:t xml:space="preserve"> بعض الكتاب ص 90</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وقال الشيخ من </w:t>
      </w:r>
      <w:proofErr w:type="spellStart"/>
      <w:r w:rsidRPr="000B0291">
        <w:rPr>
          <w:rFonts w:asciiTheme="minorBidi" w:hAnsiTheme="minorBidi"/>
          <w:b/>
          <w:bCs/>
          <w:sz w:val="32"/>
          <w:szCs w:val="32"/>
          <w:shd w:val="clear" w:color="auto" w:fill="F0F0F0"/>
          <w:rtl/>
        </w:rPr>
        <w:t>العثيمين</w:t>
      </w:r>
      <w:proofErr w:type="spellEnd"/>
      <w:r w:rsidRPr="000B0291">
        <w:rPr>
          <w:rFonts w:asciiTheme="minorBidi" w:hAnsiTheme="minorBidi"/>
          <w:b/>
          <w:bCs/>
          <w:sz w:val="32"/>
          <w:szCs w:val="32"/>
          <w:shd w:val="clear" w:color="auto" w:fill="F0F0F0"/>
          <w:rtl/>
        </w:rPr>
        <w:t xml:space="preserve"> رحمه الله:"فأهل السنة والجماعة هم معتقداً،حتى </w:t>
      </w:r>
      <w:proofErr w:type="spellStart"/>
      <w:r w:rsidRPr="000B0291">
        <w:rPr>
          <w:rFonts w:asciiTheme="minorBidi" w:hAnsiTheme="minorBidi"/>
          <w:b/>
          <w:bCs/>
          <w:sz w:val="32"/>
          <w:szCs w:val="32"/>
          <w:shd w:val="clear" w:color="auto" w:fill="F0F0F0"/>
          <w:rtl/>
        </w:rPr>
        <w:t>المتاخر</w:t>
      </w:r>
      <w:proofErr w:type="spellEnd"/>
      <w:r w:rsidRPr="000B0291">
        <w:rPr>
          <w:rFonts w:asciiTheme="minorBidi" w:hAnsiTheme="minorBidi"/>
          <w:b/>
          <w:bCs/>
          <w:sz w:val="32"/>
          <w:szCs w:val="32"/>
          <w:shd w:val="clear" w:color="auto" w:fill="F0F0F0"/>
          <w:rtl/>
        </w:rPr>
        <w:t xml:space="preserve"> إلى يوم القيامة إذا كان على طريقة النبي عليه </w:t>
      </w:r>
      <w:proofErr w:type="spellStart"/>
      <w:r w:rsidRPr="000B0291">
        <w:rPr>
          <w:rFonts w:asciiTheme="minorBidi" w:hAnsiTheme="minorBidi"/>
          <w:b/>
          <w:bCs/>
          <w:sz w:val="32"/>
          <w:szCs w:val="32"/>
          <w:shd w:val="clear" w:color="auto" w:fill="F0F0F0"/>
          <w:rtl/>
        </w:rPr>
        <w:t>الصلاةوالسلام</w:t>
      </w:r>
      <w:proofErr w:type="spellEnd"/>
      <w:r w:rsidRPr="000B0291">
        <w:rPr>
          <w:rFonts w:asciiTheme="minorBidi" w:hAnsiTheme="minorBidi"/>
          <w:b/>
          <w:bCs/>
          <w:sz w:val="32"/>
          <w:szCs w:val="32"/>
          <w:shd w:val="clear" w:color="auto" w:fill="F0F0F0"/>
          <w:rtl/>
        </w:rPr>
        <w:t xml:space="preserve"> وأصحابه فإنه سلفي"شرح العقيدة </w:t>
      </w:r>
      <w:proofErr w:type="spellStart"/>
      <w:r w:rsidRPr="000B0291">
        <w:rPr>
          <w:rFonts w:asciiTheme="minorBidi" w:hAnsiTheme="minorBidi"/>
          <w:b/>
          <w:bCs/>
          <w:sz w:val="32"/>
          <w:szCs w:val="32"/>
          <w:shd w:val="clear" w:color="auto" w:fill="F0F0F0"/>
          <w:rtl/>
        </w:rPr>
        <w:t>الواسطية</w:t>
      </w:r>
      <w:proofErr w:type="spellEnd"/>
      <w:r w:rsidRPr="000B0291">
        <w:rPr>
          <w:rFonts w:asciiTheme="minorBidi" w:hAnsiTheme="minorBidi"/>
          <w:b/>
          <w:bCs/>
          <w:sz w:val="32"/>
          <w:szCs w:val="32"/>
          <w:shd w:val="clear" w:color="auto" w:fill="F0F0F0"/>
          <w:rtl/>
        </w:rPr>
        <w:t xml:space="preserve"> (1/54</w:t>
      </w:r>
      <w:r w:rsidRPr="000B0291">
        <w:rPr>
          <w:rFonts w:asciiTheme="minorBidi" w:hAnsiTheme="minorBidi"/>
          <w:b/>
          <w:bCs/>
          <w:sz w:val="32"/>
          <w:szCs w:val="32"/>
          <w:shd w:val="clear" w:color="auto" w:fill="F0F0F0"/>
        </w:rPr>
        <w:t>).</w:t>
      </w:r>
      <w:r w:rsidRPr="000B0291">
        <w:rPr>
          <w:rFonts w:asciiTheme="minorBidi" w:hAnsiTheme="minorBidi"/>
          <w:b/>
          <w:bCs/>
          <w:sz w:val="32"/>
          <w:szCs w:val="32"/>
        </w:rPr>
        <w:br/>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وسئل الشيخ بن باز رحمه الله عن الفرقة الناجية فقال :"هم السلفيون ،وكل من مشى على طريقة السلف الصالح</w:t>
      </w:r>
      <w:r w:rsidRPr="000B0291">
        <w:rPr>
          <w:rFonts w:asciiTheme="minorBidi" w:hAnsiTheme="minorBidi"/>
          <w:b/>
          <w:bCs/>
          <w:sz w:val="32"/>
          <w:szCs w:val="32"/>
          <w:shd w:val="clear" w:color="auto" w:fill="F0F0F0"/>
        </w:rPr>
        <w:t>". </w:t>
      </w:r>
      <w:r w:rsidRPr="000B0291">
        <w:rPr>
          <w:rFonts w:asciiTheme="minorBidi" w:hAnsiTheme="minorBidi"/>
          <w:b/>
          <w:bCs/>
          <w:sz w:val="32"/>
          <w:szCs w:val="32"/>
        </w:rPr>
        <w:br/>
      </w:r>
      <w:r w:rsidRPr="000B0291">
        <w:rPr>
          <w:rFonts w:asciiTheme="minorBidi" w:hAnsiTheme="minorBidi"/>
          <w:b/>
          <w:bCs/>
          <w:sz w:val="32"/>
          <w:szCs w:val="32"/>
          <w:shd w:val="clear" w:color="auto" w:fill="F0F0F0"/>
          <w:rtl/>
        </w:rPr>
        <w:t xml:space="preserve">وبعد هذه النصوص </w:t>
      </w:r>
      <w:proofErr w:type="spellStart"/>
      <w:r w:rsidRPr="000B0291">
        <w:rPr>
          <w:rFonts w:asciiTheme="minorBidi" w:hAnsiTheme="minorBidi"/>
          <w:b/>
          <w:bCs/>
          <w:sz w:val="32"/>
          <w:szCs w:val="32"/>
          <w:shd w:val="clear" w:color="auto" w:fill="F0F0F0"/>
          <w:rtl/>
        </w:rPr>
        <w:t>والنقول</w:t>
      </w:r>
      <w:proofErr w:type="spellEnd"/>
      <w:r w:rsidRPr="000B0291">
        <w:rPr>
          <w:rFonts w:asciiTheme="minorBidi" w:hAnsiTheme="minorBidi"/>
          <w:b/>
          <w:bCs/>
          <w:sz w:val="32"/>
          <w:szCs w:val="32"/>
          <w:shd w:val="clear" w:color="auto" w:fill="F0F0F0"/>
          <w:rtl/>
        </w:rPr>
        <w:t xml:space="preserve"> عن أهل العلم يتجلى لك أخي القاري بما </w:t>
      </w:r>
      <w:proofErr w:type="spellStart"/>
      <w:r w:rsidRPr="000B0291">
        <w:rPr>
          <w:rFonts w:asciiTheme="minorBidi" w:hAnsiTheme="minorBidi"/>
          <w:b/>
          <w:bCs/>
          <w:sz w:val="32"/>
          <w:szCs w:val="32"/>
          <w:shd w:val="clear" w:color="auto" w:fill="F0F0F0"/>
          <w:rtl/>
        </w:rPr>
        <w:t>لايدع</w:t>
      </w:r>
      <w:proofErr w:type="spellEnd"/>
      <w:r w:rsidRPr="000B0291">
        <w:rPr>
          <w:rFonts w:asciiTheme="minorBidi" w:hAnsiTheme="minorBidi"/>
          <w:b/>
          <w:bCs/>
          <w:sz w:val="32"/>
          <w:szCs w:val="32"/>
          <w:shd w:val="clear" w:color="auto" w:fill="F0F0F0"/>
          <w:rtl/>
        </w:rPr>
        <w:t xml:space="preserve"> للشك مكاناً وجوب اتباع السلف الصالح من الصحابة والتابعين في تمسكهم بهذا الدين القويم</w:t>
      </w:r>
      <w:r w:rsidRPr="000B0291">
        <w:rPr>
          <w:rFonts w:ascii="Traditional Arabic" w:hAnsi="Traditional Arabic" w:cs="Traditional Arabic"/>
          <w:b/>
          <w:bCs/>
          <w:sz w:val="32"/>
          <w:szCs w:val="32"/>
          <w:shd w:val="clear" w:color="auto" w:fill="F0F0F0"/>
        </w:rPr>
        <w:t xml:space="preserve"> .</w:t>
      </w:r>
    </w:p>
    <w:p w:rsidR="00560646" w:rsidRPr="000B0291" w:rsidRDefault="0080752B" w:rsidP="00A1726C">
      <w:pPr>
        <w:pBdr>
          <w:left w:val="single" w:sz="4" w:space="0" w:color="A69465"/>
          <w:right w:val="single" w:sz="4" w:space="0" w:color="8E7E54"/>
        </w:pBdr>
        <w:spacing w:after="0" w:line="240" w:lineRule="auto"/>
        <w:jc w:val="right"/>
        <w:rPr>
          <w:sz w:val="32"/>
          <w:szCs w:val="32"/>
        </w:rPr>
      </w:pPr>
      <w:hyperlink r:id="rId7" w:history="1">
        <w:proofErr w:type="spellStart"/>
        <w:proofErr w:type="gramStart"/>
        <w:r w:rsidR="00560646" w:rsidRPr="000B0291">
          <w:rPr>
            <w:rStyle w:val="Lienhypertexte"/>
            <w:rFonts w:ascii="Helvetica" w:hAnsi="Helvetica" w:cs="Times New Roman"/>
            <w:color w:val="auto"/>
            <w:sz w:val="32"/>
            <w:szCs w:val="32"/>
            <w:u w:val="none"/>
            <w:rtl/>
          </w:rPr>
          <w:t>الحديث</w:t>
        </w:r>
        <w:proofErr w:type="gramEnd"/>
      </w:hyperlink>
      <w:hyperlink r:id="rId8" w:history="1">
        <w:r w:rsidR="00560646" w:rsidRPr="000B0291">
          <w:rPr>
            <w:rStyle w:val="Lienhypertexte"/>
            <w:rFonts w:ascii="Helvetica" w:hAnsi="Helvetica" w:cs="Times New Roman"/>
            <w:color w:val="auto"/>
            <w:sz w:val="32"/>
            <w:szCs w:val="32"/>
            <w:u w:val="none"/>
            <w:rtl/>
          </w:rPr>
          <w:t>التخريج</w:t>
        </w:r>
        <w:proofErr w:type="spellEnd"/>
      </w:hyperlink>
    </w:p>
    <w:tbl>
      <w:tblPr>
        <w:tblW w:w="5000" w:type="pct"/>
        <w:jc w:val="right"/>
        <w:tblCellSpacing w:w="0" w:type="dxa"/>
        <w:tblCellMar>
          <w:left w:w="0" w:type="dxa"/>
          <w:right w:w="0" w:type="dxa"/>
        </w:tblCellMar>
        <w:tblLook w:val="04A0"/>
      </w:tblPr>
      <w:tblGrid>
        <w:gridCol w:w="10915"/>
      </w:tblGrid>
      <w:tr w:rsidR="00560646" w:rsidRPr="000B0291" w:rsidTr="00560646">
        <w:trPr>
          <w:tblCellSpacing w:w="0" w:type="dxa"/>
          <w:jc w:val="right"/>
        </w:trPr>
        <w:tc>
          <w:tcPr>
            <w:tcW w:w="4500" w:type="pct"/>
            <w:hideMark/>
          </w:tcPr>
          <w:p w:rsidR="00560646" w:rsidRPr="000B0291" w:rsidRDefault="00560646" w:rsidP="00560646">
            <w:pPr>
              <w:pStyle w:val="Titre1"/>
              <w:spacing w:before="0" w:beforeAutospacing="0" w:after="0" w:afterAutospacing="0"/>
              <w:jc w:val="center"/>
              <w:rPr>
                <w:rFonts w:asciiTheme="minorBidi" w:hAnsiTheme="minorBidi" w:cstheme="minorBidi"/>
                <w:sz w:val="32"/>
                <w:szCs w:val="32"/>
                <w:u w:val="single"/>
              </w:rPr>
            </w:pPr>
            <w:r w:rsidRPr="000B0291">
              <w:rPr>
                <w:rFonts w:asciiTheme="minorBidi" w:hAnsiTheme="minorBidi" w:cstheme="minorBidi"/>
                <w:sz w:val="32"/>
                <w:szCs w:val="32"/>
                <w:u w:val="single"/>
                <w:rtl/>
              </w:rPr>
              <w:t>وجوب اتباع السلف الصالح</w:t>
            </w:r>
          </w:p>
          <w:tbl>
            <w:tblPr>
              <w:tblW w:w="5000" w:type="pct"/>
              <w:jc w:val="center"/>
              <w:tblCellSpacing w:w="6" w:type="dxa"/>
              <w:tblCellMar>
                <w:left w:w="0" w:type="dxa"/>
                <w:right w:w="0" w:type="dxa"/>
              </w:tblCellMar>
              <w:tblLook w:val="04A0"/>
            </w:tblPr>
            <w:tblGrid>
              <w:gridCol w:w="10915"/>
            </w:tblGrid>
            <w:tr w:rsidR="00560646" w:rsidRPr="000B0291" w:rsidTr="00560646">
              <w:trPr>
                <w:tblCellSpacing w:w="6" w:type="dxa"/>
                <w:jc w:val="center"/>
              </w:trPr>
              <w:tc>
                <w:tcPr>
                  <w:tcW w:w="0" w:type="auto"/>
                  <w:vAlign w:val="center"/>
                  <w:hideMark/>
                </w:tcPr>
                <w:p w:rsidR="00560646" w:rsidRPr="000B0291" w:rsidRDefault="00560646" w:rsidP="00560646">
                  <w:pPr>
                    <w:pStyle w:val="NormalWeb"/>
                    <w:spacing w:before="0" w:beforeAutospacing="0" w:after="0" w:afterAutospacing="0"/>
                    <w:jc w:val="center"/>
                    <w:rPr>
                      <w:rFonts w:asciiTheme="minorBidi" w:hAnsiTheme="minorBidi" w:cstheme="minorBidi"/>
                      <w:sz w:val="32"/>
                      <w:szCs w:val="32"/>
                    </w:rPr>
                  </w:pPr>
                </w:p>
                <w:p w:rsidR="00560646" w:rsidRPr="000B0291" w:rsidRDefault="00560646" w:rsidP="00560646">
                  <w:pPr>
                    <w:pStyle w:val="NormalWeb"/>
                    <w:spacing w:before="0" w:beforeAutospacing="0" w:after="0" w:afterAutospacing="0"/>
                    <w:jc w:val="center"/>
                    <w:rPr>
                      <w:rFonts w:asciiTheme="minorBidi" w:hAnsiTheme="minorBidi" w:cstheme="minorBidi"/>
                      <w:sz w:val="32"/>
                      <w:szCs w:val="32"/>
                    </w:rPr>
                  </w:pPr>
                  <w:r w:rsidRPr="000B0291">
                    <w:rPr>
                      <w:rStyle w:val="lev"/>
                      <w:rFonts w:asciiTheme="minorBidi" w:hAnsiTheme="minorBidi" w:cstheme="minorBidi"/>
                      <w:sz w:val="32"/>
                      <w:szCs w:val="32"/>
                      <w:shd w:val="clear" w:color="auto" w:fill="FF9900"/>
                      <w:rtl/>
                    </w:rPr>
                    <w:t xml:space="preserve">جواب حمد </w:t>
                  </w:r>
                  <w:proofErr w:type="spellStart"/>
                  <w:r w:rsidRPr="000B0291">
                    <w:rPr>
                      <w:rStyle w:val="lev"/>
                      <w:rFonts w:asciiTheme="minorBidi" w:hAnsiTheme="minorBidi" w:cstheme="minorBidi"/>
                      <w:sz w:val="32"/>
                      <w:szCs w:val="32"/>
                      <w:shd w:val="clear" w:color="auto" w:fill="FF9900"/>
                      <w:rtl/>
                    </w:rPr>
                    <w:t>الكعبي</w:t>
                  </w:r>
                  <w:proofErr w:type="spellEnd"/>
                  <w:r w:rsidRPr="000B0291">
                    <w:rPr>
                      <w:rStyle w:val="lev"/>
                      <w:rFonts w:asciiTheme="minorBidi" w:hAnsiTheme="minorBidi" w:cstheme="minorBidi"/>
                      <w:sz w:val="32"/>
                      <w:szCs w:val="32"/>
                      <w:shd w:val="clear" w:color="auto" w:fill="FF9900"/>
                      <w:rtl/>
                    </w:rPr>
                    <w:t xml:space="preserve"> وفقه الله نقله من بحث لأحد الأخوة</w:t>
                  </w:r>
                  <w:r w:rsidRPr="000B0291">
                    <w:rPr>
                      <w:rStyle w:val="lev"/>
                      <w:rFonts w:asciiTheme="minorBidi" w:hAnsiTheme="minorBidi" w:cstheme="minorBidi"/>
                      <w:sz w:val="32"/>
                      <w:szCs w:val="32"/>
                      <w:shd w:val="clear" w:color="auto" w:fill="FF9900"/>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سلفنا الصالح </w:t>
                  </w:r>
                  <w:proofErr w:type="gramStart"/>
                  <w:r w:rsidRPr="000B0291">
                    <w:rPr>
                      <w:rStyle w:val="lev"/>
                      <w:rFonts w:asciiTheme="minorBidi" w:hAnsiTheme="minorBidi" w:cstheme="minorBidi"/>
                      <w:sz w:val="32"/>
                      <w:szCs w:val="32"/>
                      <w:shd w:val="clear" w:color="auto" w:fill="FFFFFF"/>
                      <w:rtl/>
                    </w:rPr>
                    <w:t>هم</w:t>
                  </w:r>
                  <w:proofErr w:type="gramEnd"/>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lastRenderedPageBreak/>
                    <w:t xml:space="preserve">الصحابة – رضي الله عنهم – ومن تبعهم بإحسان، </w:t>
                  </w:r>
                  <w:proofErr w:type="gramStart"/>
                  <w:r w:rsidRPr="000B0291">
                    <w:rPr>
                      <w:rStyle w:val="lev"/>
                      <w:rFonts w:asciiTheme="minorBidi" w:hAnsiTheme="minorBidi" w:cstheme="minorBidi"/>
                      <w:sz w:val="32"/>
                      <w:szCs w:val="32"/>
                      <w:shd w:val="clear" w:color="auto" w:fill="FFFFFF"/>
                      <w:rtl/>
                    </w:rPr>
                    <w:t>وإمامهم</w:t>
                  </w:r>
                  <w:proofErr w:type="gramEnd"/>
                  <w:r w:rsidRPr="000B0291">
                    <w:rPr>
                      <w:rStyle w:val="lev"/>
                      <w:rFonts w:asciiTheme="minorBidi" w:hAnsiTheme="minorBidi" w:cstheme="minorBidi"/>
                      <w:sz w:val="32"/>
                      <w:szCs w:val="32"/>
                      <w:shd w:val="clear" w:color="auto" w:fill="FFFFFF"/>
                      <w:rtl/>
                    </w:rPr>
                    <w:t xml:space="preserve"> وسيدهم هو رسولنا صلى الله عليه وسلم</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والسلفي هو: السائر على ما سار عليه الصحابة -رضي الله عنهم- والتابعون لهم بإحسان، والملتزم لما </w:t>
                  </w:r>
                  <w:proofErr w:type="spellStart"/>
                  <w:r w:rsidRPr="000B0291">
                    <w:rPr>
                      <w:rStyle w:val="lev"/>
                      <w:rFonts w:asciiTheme="minorBidi" w:hAnsiTheme="minorBidi" w:cstheme="minorBidi"/>
                      <w:sz w:val="32"/>
                      <w:szCs w:val="32"/>
                      <w:shd w:val="clear" w:color="auto" w:fill="FFFFFF"/>
                      <w:rtl/>
                    </w:rPr>
                    <w:t>التزموه</w:t>
                  </w:r>
                  <w:proofErr w:type="spellEnd"/>
                  <w:r w:rsidRPr="000B0291">
                    <w:rPr>
                      <w:rStyle w:val="lev"/>
                      <w:rFonts w:asciiTheme="minorBidi" w:hAnsiTheme="minorBidi" w:cstheme="minorBidi"/>
                      <w:sz w:val="32"/>
                      <w:szCs w:val="32"/>
                      <w:shd w:val="clear" w:color="auto" w:fill="FFFFFF"/>
                      <w:rtl/>
                    </w:rPr>
                    <w:t>، والسالك للطريق الذي سلكوه</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gramStart"/>
                  <w:r w:rsidRPr="000B0291">
                    <w:rPr>
                      <w:rStyle w:val="lev"/>
                      <w:rFonts w:asciiTheme="minorBidi" w:hAnsiTheme="minorBidi" w:cstheme="minorBidi"/>
                      <w:sz w:val="32"/>
                      <w:szCs w:val="32"/>
                      <w:shd w:val="clear" w:color="auto" w:fill="FFFFFF"/>
                      <w:rtl/>
                    </w:rPr>
                    <w:t>والطريق</w:t>
                  </w:r>
                  <w:proofErr w:type="gramEnd"/>
                  <w:r w:rsidRPr="000B0291">
                    <w:rPr>
                      <w:rStyle w:val="lev"/>
                      <w:rFonts w:asciiTheme="minorBidi" w:hAnsiTheme="minorBidi" w:cstheme="minorBidi"/>
                      <w:sz w:val="32"/>
                      <w:szCs w:val="32"/>
                      <w:shd w:val="clear" w:color="auto" w:fill="FFFFFF"/>
                      <w:rtl/>
                    </w:rPr>
                    <w:t xml:space="preserve"> السلفي: هو ما دل عليه الكتاب والسنة بفهم الصحابة رضي الله عنهم والتابعين لهم</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بإحسان، وهو المنهج الذي سلكه الصحابة والتابعون لهم بإحسان من اعتقاد وعبادة وتعامل وسلوك دون من مالت بهم الأهواء بعد الصحابة -رضي الله عنهم- من </w:t>
                  </w:r>
                  <w:proofErr w:type="spellStart"/>
                  <w:r w:rsidRPr="000B0291">
                    <w:rPr>
                      <w:rStyle w:val="lev"/>
                      <w:rFonts w:asciiTheme="minorBidi" w:hAnsiTheme="minorBidi" w:cstheme="minorBidi"/>
                      <w:sz w:val="32"/>
                      <w:szCs w:val="32"/>
                      <w:shd w:val="clear" w:color="auto" w:fill="FFFFFF"/>
                      <w:rtl/>
                    </w:rPr>
                    <w:t>الخلوف</w:t>
                  </w:r>
                  <w:proofErr w:type="spellEnd"/>
                  <w:r w:rsidRPr="000B0291">
                    <w:rPr>
                      <w:rStyle w:val="lev"/>
                      <w:rFonts w:asciiTheme="minorBidi" w:hAnsiTheme="minorBidi" w:cstheme="minorBidi"/>
                      <w:sz w:val="32"/>
                      <w:szCs w:val="32"/>
                      <w:shd w:val="clear" w:color="auto" w:fill="FFFFFF"/>
                      <w:rtl/>
                    </w:rPr>
                    <w:t xml:space="preserve"> الذين انشقوا عن السلف الصالح باسم أو رسم</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gramStart"/>
                  <w:r w:rsidRPr="000B0291">
                    <w:rPr>
                      <w:rStyle w:val="lev"/>
                      <w:rFonts w:asciiTheme="minorBidi" w:hAnsiTheme="minorBidi" w:cstheme="minorBidi"/>
                      <w:sz w:val="32"/>
                      <w:szCs w:val="32"/>
                      <w:shd w:val="clear" w:color="auto" w:fill="FFFFFF"/>
                      <w:rtl/>
                    </w:rPr>
                    <w:t>قال</w:t>
                  </w:r>
                  <w:proofErr w:type="gramEnd"/>
                  <w:r w:rsidRPr="000B0291">
                    <w:rPr>
                      <w:rStyle w:val="lev"/>
                      <w:rFonts w:asciiTheme="minorBidi" w:hAnsiTheme="minorBidi" w:cstheme="minorBidi"/>
                      <w:sz w:val="32"/>
                      <w:szCs w:val="32"/>
                      <w:shd w:val="clear" w:color="auto" w:fill="FFFFFF"/>
                      <w:rtl/>
                    </w:rPr>
                    <w:t xml:space="preserve"> سماحة الشيخ عبد العزيز بن باز -رحمه الله-: (السلف الصالح هم الصحابة رضي الله عنهم ومن سلك سبيلهم من التابعين وأتباع التابعين من الحنفية والمالكية والشافعية والحنابلة وغيرهم ممن سار على الحق وتمسك بالكتاب العزيز والسنة</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المطهرة، في باب التوحيد، وباب الأسماء والصفات، وفي جميع أمور الدين، نسأل الله أن يجعلنا منهم، وأن يوفق جميع المسلمين حكومات وشعوبًا في كل مكان للتمسك بكتابه العزيز وسنَّة رسوله الأمين وتحكيمهما، والتحاكم إليهما، والحذر من كل ما يخالفهما إنه ولي ذلك والقادر عليه) (1</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أبو المظفر السمعاني -رحمه الله-: (شعار أهل السنة </w:t>
                  </w:r>
                  <w:proofErr w:type="spellStart"/>
                  <w:r w:rsidRPr="000B0291">
                    <w:rPr>
                      <w:rStyle w:val="lev"/>
                      <w:rFonts w:asciiTheme="minorBidi" w:hAnsiTheme="minorBidi" w:cstheme="minorBidi"/>
                      <w:sz w:val="32"/>
                      <w:szCs w:val="32"/>
                      <w:shd w:val="clear" w:color="auto" w:fill="FFFFFF"/>
                      <w:rtl/>
                    </w:rPr>
                    <w:t>اتباعهم</w:t>
                  </w:r>
                  <w:proofErr w:type="spellEnd"/>
                  <w:r w:rsidRPr="000B0291">
                    <w:rPr>
                      <w:rStyle w:val="lev"/>
                      <w:rFonts w:asciiTheme="minorBidi" w:hAnsiTheme="minorBidi" w:cstheme="minorBidi"/>
                      <w:sz w:val="32"/>
                      <w:szCs w:val="32"/>
                      <w:shd w:val="clear" w:color="auto" w:fill="FFFFFF"/>
                      <w:rtl/>
                    </w:rPr>
                    <w:t xml:space="preserve"> السلف الصالح، وتركهم كل ما هو مبتدع محدث) (2</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الموفق ابن </w:t>
                  </w:r>
                  <w:proofErr w:type="spellStart"/>
                  <w:r w:rsidRPr="000B0291">
                    <w:rPr>
                      <w:rStyle w:val="lev"/>
                      <w:rFonts w:asciiTheme="minorBidi" w:hAnsiTheme="minorBidi" w:cstheme="minorBidi"/>
                      <w:sz w:val="32"/>
                      <w:szCs w:val="32"/>
                      <w:shd w:val="clear" w:color="auto" w:fill="FFFFFF"/>
                      <w:rtl/>
                    </w:rPr>
                    <w:t>قدامة</w:t>
                  </w:r>
                  <w:proofErr w:type="spellEnd"/>
                  <w:r w:rsidRPr="000B0291">
                    <w:rPr>
                      <w:rStyle w:val="lev"/>
                      <w:rFonts w:asciiTheme="minorBidi" w:hAnsiTheme="minorBidi" w:cstheme="minorBidi"/>
                      <w:sz w:val="32"/>
                      <w:szCs w:val="32"/>
                      <w:shd w:val="clear" w:color="auto" w:fill="FFFFFF"/>
                      <w:rtl/>
                    </w:rPr>
                    <w:t xml:space="preserve"> -رحمه الله-: (فقد ثبت وجوب اتباع السلف رحمة الله عليهم بالكتاب، والسنة، والإجماع</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الإمام ابن تيمية -رحمه الله-: (لا عيب على من أظهر مذهب السلف، وانتسب إليه، </w:t>
                  </w:r>
                  <w:proofErr w:type="spellStart"/>
                  <w:r w:rsidRPr="000B0291">
                    <w:rPr>
                      <w:rStyle w:val="lev"/>
                      <w:rFonts w:asciiTheme="minorBidi" w:hAnsiTheme="minorBidi" w:cstheme="minorBidi"/>
                      <w:sz w:val="32"/>
                      <w:szCs w:val="32"/>
                      <w:shd w:val="clear" w:color="auto" w:fill="FFFFFF"/>
                      <w:rtl/>
                    </w:rPr>
                    <w:t>واعتزى</w:t>
                  </w:r>
                  <w:proofErr w:type="spellEnd"/>
                  <w:r w:rsidRPr="000B0291">
                    <w:rPr>
                      <w:rStyle w:val="lev"/>
                      <w:rFonts w:asciiTheme="minorBidi" w:hAnsiTheme="minorBidi" w:cstheme="minorBidi"/>
                      <w:sz w:val="32"/>
                      <w:szCs w:val="32"/>
                      <w:shd w:val="clear" w:color="auto" w:fill="FFFFFF"/>
                      <w:rtl/>
                    </w:rPr>
                    <w:t xml:space="preserve"> إليه بل يجب قبول ذلك منه بالاتفاق، فإنَّ مذهب السلف لا يكون إلا حقًا) (3</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وقال -رحمه الله-: (شعار أهل البدع: هو ترك انتحال اتباع السلف)(4</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spellStart"/>
                  <w:r w:rsidRPr="000B0291">
                    <w:rPr>
                      <w:rStyle w:val="lev"/>
                      <w:rFonts w:asciiTheme="minorBidi" w:hAnsiTheme="minorBidi" w:cstheme="minorBidi"/>
                      <w:sz w:val="32"/>
                      <w:szCs w:val="32"/>
                      <w:shd w:val="clear" w:color="auto" w:fill="FFFFFF"/>
                      <w:rtl/>
                    </w:rPr>
                    <w:t>والاتباع</w:t>
                  </w:r>
                  <w:proofErr w:type="spellEnd"/>
                  <w:r w:rsidRPr="000B0291">
                    <w:rPr>
                      <w:rStyle w:val="lev"/>
                      <w:rFonts w:asciiTheme="minorBidi" w:hAnsiTheme="minorBidi" w:cstheme="minorBidi"/>
                      <w:sz w:val="32"/>
                      <w:szCs w:val="32"/>
                      <w:shd w:val="clear" w:color="auto" w:fill="FFFFFF"/>
                      <w:rtl/>
                    </w:rPr>
                    <w:t xml:space="preserve"> للسلف الصالح ليس </w:t>
                  </w:r>
                  <w:proofErr w:type="spellStart"/>
                  <w:r w:rsidRPr="000B0291">
                    <w:rPr>
                      <w:rStyle w:val="lev"/>
                      <w:rFonts w:asciiTheme="minorBidi" w:hAnsiTheme="minorBidi" w:cstheme="minorBidi"/>
                      <w:sz w:val="32"/>
                      <w:szCs w:val="32"/>
                      <w:shd w:val="clear" w:color="auto" w:fill="FFFFFF"/>
                      <w:rtl/>
                    </w:rPr>
                    <w:t>اتباعاً</w:t>
                  </w:r>
                  <w:proofErr w:type="spellEnd"/>
                  <w:r w:rsidRPr="000B0291">
                    <w:rPr>
                      <w:rStyle w:val="lev"/>
                      <w:rFonts w:asciiTheme="minorBidi" w:hAnsiTheme="minorBidi" w:cstheme="minorBidi"/>
                      <w:sz w:val="32"/>
                      <w:szCs w:val="32"/>
                      <w:shd w:val="clear" w:color="auto" w:fill="FFFFFF"/>
                      <w:rtl/>
                    </w:rPr>
                    <w:t xml:space="preserve"> وانتساباً إلى شخص أو تنظيم أو نحو ذلك</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بل هو اتباع وانتساب لما كان عليه رسول الله صلى الله عليه وسلم وصحابته رضي الله عنهم والتابعون لهم بإحسان، وهذا المنهج مستمر ما بقيت الطائفة الناجية المنصورة حتى يأتي أمر الله</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جاء عن عبد الله بن محمد بن إسحاق </w:t>
                  </w:r>
                  <w:proofErr w:type="spellStart"/>
                  <w:r w:rsidRPr="000B0291">
                    <w:rPr>
                      <w:rStyle w:val="lev"/>
                      <w:rFonts w:asciiTheme="minorBidi" w:hAnsiTheme="minorBidi" w:cstheme="minorBidi"/>
                      <w:sz w:val="32"/>
                      <w:szCs w:val="32"/>
                      <w:shd w:val="clear" w:color="auto" w:fill="FFFFFF"/>
                      <w:rtl/>
                    </w:rPr>
                    <w:t>الأذرمي</w:t>
                  </w:r>
                  <w:proofErr w:type="spellEnd"/>
                  <w:r w:rsidRPr="000B0291">
                    <w:rPr>
                      <w:rStyle w:val="lev"/>
                      <w:rFonts w:asciiTheme="minorBidi" w:hAnsiTheme="minorBidi" w:cstheme="minorBidi"/>
                      <w:sz w:val="32"/>
                      <w:szCs w:val="32"/>
                      <w:shd w:val="clear" w:color="auto" w:fill="FFFFFF"/>
                      <w:rtl/>
                    </w:rPr>
                    <w:t xml:space="preserve"> – رحمه الله – أنه قال لرجل تكلم ببدعة ودعا الناس إليها: هل علمها رسول الله صلى الله عليه وسلم، وأبو بكر، وعمر، وعثمان، وعلي -رضي الله عنهم- أو لم يعلموها؟</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قال: لم يعلموها</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فشيء لم يعلمه هؤلاء </w:t>
                  </w:r>
                  <w:proofErr w:type="gramStart"/>
                  <w:r w:rsidRPr="000B0291">
                    <w:rPr>
                      <w:rStyle w:val="lev"/>
                      <w:rFonts w:asciiTheme="minorBidi" w:hAnsiTheme="minorBidi" w:cstheme="minorBidi"/>
                      <w:sz w:val="32"/>
                      <w:szCs w:val="32"/>
                      <w:shd w:val="clear" w:color="auto" w:fill="FFFFFF"/>
                      <w:rtl/>
                    </w:rPr>
                    <w:t>أعلمته</w:t>
                  </w:r>
                  <w:proofErr w:type="gramEnd"/>
                  <w:r w:rsidRPr="000B0291">
                    <w:rPr>
                      <w:rStyle w:val="lev"/>
                      <w:rFonts w:asciiTheme="minorBidi" w:hAnsiTheme="minorBidi" w:cstheme="minorBidi"/>
                      <w:sz w:val="32"/>
                      <w:szCs w:val="32"/>
                      <w:shd w:val="clear" w:color="auto" w:fill="FFFFFF"/>
                      <w:rtl/>
                    </w:rPr>
                    <w:t xml:space="preserve"> أنت؟</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الرجل: فإني أقول: قد </w:t>
                  </w:r>
                  <w:proofErr w:type="gramStart"/>
                  <w:r w:rsidRPr="000B0291">
                    <w:rPr>
                      <w:rStyle w:val="lev"/>
                      <w:rFonts w:asciiTheme="minorBidi" w:hAnsiTheme="minorBidi" w:cstheme="minorBidi"/>
                      <w:sz w:val="32"/>
                      <w:szCs w:val="32"/>
                      <w:shd w:val="clear" w:color="auto" w:fill="FFFFFF"/>
                      <w:rtl/>
                    </w:rPr>
                    <w:t>علموها</w:t>
                  </w:r>
                  <w:proofErr w:type="gramEnd"/>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w:t>
                  </w:r>
                  <w:proofErr w:type="spellStart"/>
                  <w:r w:rsidRPr="000B0291">
                    <w:rPr>
                      <w:rStyle w:val="lev"/>
                      <w:rFonts w:asciiTheme="minorBidi" w:hAnsiTheme="minorBidi" w:cstheme="minorBidi"/>
                      <w:sz w:val="32"/>
                      <w:szCs w:val="32"/>
                      <w:shd w:val="clear" w:color="auto" w:fill="FFFFFF"/>
                      <w:rtl/>
                    </w:rPr>
                    <w:t>أفوسعهم</w:t>
                  </w:r>
                  <w:proofErr w:type="spellEnd"/>
                  <w:r w:rsidRPr="000B0291">
                    <w:rPr>
                      <w:rStyle w:val="lev"/>
                      <w:rFonts w:asciiTheme="minorBidi" w:hAnsiTheme="minorBidi" w:cstheme="minorBidi"/>
                      <w:sz w:val="32"/>
                      <w:szCs w:val="32"/>
                      <w:shd w:val="clear" w:color="auto" w:fill="FFFFFF"/>
                      <w:rtl/>
                    </w:rPr>
                    <w:t xml:space="preserve"> ألا يتكلموا به، ولا يدعوا الناس إليه، أم لم يسعهم؟</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قال: بلى وسعهم</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فشيء وسع </w:t>
                  </w:r>
                  <w:proofErr w:type="gramStart"/>
                  <w:r w:rsidRPr="000B0291">
                    <w:rPr>
                      <w:rStyle w:val="lev"/>
                      <w:rFonts w:asciiTheme="minorBidi" w:hAnsiTheme="minorBidi" w:cstheme="minorBidi"/>
                      <w:sz w:val="32"/>
                      <w:szCs w:val="32"/>
                      <w:shd w:val="clear" w:color="auto" w:fill="FFFFFF"/>
                      <w:rtl/>
                    </w:rPr>
                    <w:t>رسول</w:t>
                  </w:r>
                  <w:proofErr w:type="gramEnd"/>
                  <w:r w:rsidRPr="000B0291">
                    <w:rPr>
                      <w:rStyle w:val="lev"/>
                      <w:rFonts w:asciiTheme="minorBidi" w:hAnsiTheme="minorBidi" w:cstheme="minorBidi"/>
                      <w:sz w:val="32"/>
                      <w:szCs w:val="32"/>
                      <w:shd w:val="clear" w:color="auto" w:fill="FFFFFF"/>
                      <w:rtl/>
                    </w:rPr>
                    <w:t xml:space="preserve"> الله صلى الله عليه وسلم وخلفاءه لا يسعك أنت؟</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فانقطع الرجل</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ابن </w:t>
                  </w:r>
                  <w:proofErr w:type="spellStart"/>
                  <w:r w:rsidRPr="000B0291">
                    <w:rPr>
                      <w:rStyle w:val="lev"/>
                      <w:rFonts w:asciiTheme="minorBidi" w:hAnsiTheme="minorBidi" w:cstheme="minorBidi"/>
                      <w:sz w:val="32"/>
                      <w:szCs w:val="32"/>
                      <w:shd w:val="clear" w:color="auto" w:fill="FFFFFF"/>
                      <w:rtl/>
                    </w:rPr>
                    <w:t>قدامة</w:t>
                  </w:r>
                  <w:proofErr w:type="spellEnd"/>
                  <w:r w:rsidRPr="000B0291">
                    <w:rPr>
                      <w:rStyle w:val="lev"/>
                      <w:rFonts w:asciiTheme="minorBidi" w:hAnsiTheme="minorBidi" w:cstheme="minorBidi"/>
                      <w:sz w:val="32"/>
                      <w:szCs w:val="32"/>
                      <w:shd w:val="clear" w:color="auto" w:fill="FFFFFF"/>
                      <w:rtl/>
                    </w:rPr>
                    <w:t xml:space="preserve"> -رحمه الله- معلقاً عليها: (وهكذا من لم يسعه ما وسع رسول الله صلى الله عليه وسلم، وأصحابه، والتابعين لهم بإحسان، والأئمة من بعدهم، والراسخين في العلم… فلا وسع الله عليه)(5</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gramStart"/>
                  <w:r w:rsidRPr="000B0291">
                    <w:rPr>
                      <w:rStyle w:val="lev"/>
                      <w:rFonts w:asciiTheme="minorBidi" w:hAnsiTheme="minorBidi" w:cstheme="minorBidi"/>
                      <w:sz w:val="32"/>
                      <w:szCs w:val="32"/>
                      <w:shd w:val="clear" w:color="auto" w:fill="FFFFFF"/>
                      <w:rtl/>
                    </w:rPr>
                    <w:t>والمراد</w:t>
                  </w:r>
                  <w:proofErr w:type="gramEnd"/>
                  <w:r w:rsidRPr="000B0291">
                    <w:rPr>
                      <w:rStyle w:val="lev"/>
                      <w:rFonts w:asciiTheme="minorBidi" w:hAnsiTheme="minorBidi" w:cstheme="minorBidi"/>
                      <w:sz w:val="32"/>
                      <w:szCs w:val="32"/>
                      <w:shd w:val="clear" w:color="auto" w:fill="FFFFFF"/>
                      <w:rtl/>
                    </w:rPr>
                    <w:t xml:space="preserve"> من هذه القصة توضيح القاعدة التي ينطلق منها أهل السنة والجماعة، وهي فهم الكتاب والسنة بفهم السلف الصالح من الصحابة، ومن تبعهم بإحسان</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وعدم الإحداث في دين الله، هذا هو </w:t>
                  </w:r>
                  <w:proofErr w:type="spellStart"/>
                  <w:r w:rsidRPr="000B0291">
                    <w:rPr>
                      <w:rStyle w:val="lev"/>
                      <w:rFonts w:asciiTheme="minorBidi" w:hAnsiTheme="minorBidi" w:cstheme="minorBidi"/>
                      <w:sz w:val="32"/>
                      <w:szCs w:val="32"/>
                      <w:shd w:val="clear" w:color="auto" w:fill="FFFFFF"/>
                      <w:rtl/>
                    </w:rPr>
                    <w:t>الاتباع</w:t>
                  </w:r>
                  <w:proofErr w:type="spellEnd"/>
                  <w:r w:rsidRPr="000B0291">
                    <w:rPr>
                      <w:rStyle w:val="lev"/>
                      <w:rFonts w:asciiTheme="minorBidi" w:hAnsiTheme="minorBidi" w:cstheme="minorBidi"/>
                      <w:sz w:val="32"/>
                      <w:szCs w:val="32"/>
                      <w:shd w:val="clear" w:color="auto" w:fill="FFFFFF"/>
                      <w:rtl/>
                    </w:rPr>
                    <w:t xml:space="preserve"> والانتساب إلى السلف الصالح في الاعتقاد، والعمل، والمنهج، وهو أمر مجمع عليه</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gramStart"/>
                  <w:r w:rsidRPr="000B0291">
                    <w:rPr>
                      <w:rStyle w:val="lev"/>
                      <w:rFonts w:asciiTheme="minorBidi" w:hAnsiTheme="minorBidi" w:cstheme="minorBidi"/>
                      <w:sz w:val="32"/>
                      <w:szCs w:val="32"/>
                      <w:shd w:val="clear" w:color="auto" w:fill="FFFFFF"/>
                      <w:rtl/>
                    </w:rPr>
                    <w:t>ولا</w:t>
                  </w:r>
                  <w:proofErr w:type="gramEnd"/>
                  <w:r w:rsidRPr="000B0291">
                    <w:rPr>
                      <w:rStyle w:val="lev"/>
                      <w:rFonts w:asciiTheme="minorBidi" w:hAnsiTheme="minorBidi" w:cstheme="minorBidi"/>
                      <w:sz w:val="32"/>
                      <w:szCs w:val="32"/>
                      <w:shd w:val="clear" w:color="auto" w:fill="FFFFFF"/>
                      <w:rtl/>
                    </w:rPr>
                    <w:t xml:space="preserve"> يمكن أن ينتسب أحد للسلف الصالح وهو كاذب في دعواه إلا افتضح ما لم يكثر الجهل بما عليه السلف لذا</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الإمام ابن تيمية -رحمه الله-: (أما أن يكون انتحال السلف من شعائر أهل البدع: فهذا باطل قطعاً. </w:t>
                  </w:r>
                  <w:proofErr w:type="gramStart"/>
                  <w:r w:rsidRPr="000B0291">
                    <w:rPr>
                      <w:rStyle w:val="lev"/>
                      <w:rFonts w:asciiTheme="minorBidi" w:hAnsiTheme="minorBidi" w:cstheme="minorBidi"/>
                      <w:sz w:val="32"/>
                      <w:szCs w:val="32"/>
                      <w:shd w:val="clear" w:color="auto" w:fill="FFFFFF"/>
                      <w:rtl/>
                    </w:rPr>
                    <w:t>فإنَّ</w:t>
                  </w:r>
                  <w:proofErr w:type="gramEnd"/>
                  <w:r w:rsidRPr="000B0291">
                    <w:rPr>
                      <w:rStyle w:val="lev"/>
                      <w:rFonts w:asciiTheme="minorBidi" w:hAnsiTheme="minorBidi" w:cstheme="minorBidi"/>
                      <w:sz w:val="32"/>
                      <w:szCs w:val="32"/>
                      <w:shd w:val="clear" w:color="auto" w:fill="FFFFFF"/>
                      <w:rtl/>
                    </w:rPr>
                    <w:t xml:space="preserve"> ذلك غير ممكن إلا حيث يكثر الجهل، ويقلّ العلم) (6</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gramStart"/>
                  <w:r w:rsidRPr="000B0291">
                    <w:rPr>
                      <w:rStyle w:val="lev"/>
                      <w:rFonts w:asciiTheme="minorBidi" w:hAnsiTheme="minorBidi" w:cstheme="minorBidi"/>
                      <w:sz w:val="32"/>
                      <w:szCs w:val="32"/>
                      <w:shd w:val="clear" w:color="auto" w:fill="FFFFFF"/>
                      <w:rtl/>
                    </w:rPr>
                    <w:t>لا</w:t>
                  </w:r>
                  <w:proofErr w:type="gramEnd"/>
                  <w:r w:rsidRPr="000B0291">
                    <w:rPr>
                      <w:rStyle w:val="lev"/>
                      <w:rFonts w:asciiTheme="minorBidi" w:hAnsiTheme="minorBidi" w:cstheme="minorBidi"/>
                      <w:sz w:val="32"/>
                      <w:szCs w:val="32"/>
                      <w:shd w:val="clear" w:color="auto" w:fill="FFFFFF"/>
                      <w:rtl/>
                    </w:rPr>
                    <w:t xml:space="preserve"> يجوز الانتساب لغير السلف الصالح، ولا التسمي بغير ما جاء الشرع بإقراره، أو أجمع أهل العلم على </w:t>
                  </w:r>
                  <w:r w:rsidRPr="000B0291">
                    <w:rPr>
                      <w:rStyle w:val="lev"/>
                      <w:rFonts w:asciiTheme="minorBidi" w:hAnsiTheme="minorBidi" w:cstheme="minorBidi"/>
                      <w:sz w:val="32"/>
                      <w:szCs w:val="32"/>
                      <w:shd w:val="clear" w:color="auto" w:fill="FFFFFF"/>
                      <w:rtl/>
                    </w:rPr>
                    <w:lastRenderedPageBreak/>
                    <w:t>إباحته</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فالانتساب إلى الألقاب المحدثة والجماعات المخالفة لأهل السنة والجماعة محرَّم؛ لأن فيه تفريقاً للمسلمين، ومخالفة لما كان عليه السابقون الأولون</w:t>
                  </w:r>
                  <w:r w:rsidRPr="000B0291">
                    <w:rPr>
                      <w:rStyle w:val="lev"/>
                      <w:rFonts w:asciiTheme="minorBidi" w:hAnsiTheme="minorBidi" w:cstheme="minorBidi"/>
                      <w:sz w:val="32"/>
                      <w:szCs w:val="32"/>
                      <w:shd w:val="clear" w:color="auto" w:fill="FFFFFF"/>
                    </w:rPr>
                    <w:t>.</w:t>
                  </w:r>
                </w:p>
                <w:p w:rsidR="00560646" w:rsidRDefault="00560646" w:rsidP="00560646">
                  <w:pPr>
                    <w:pStyle w:val="NormalWeb"/>
                    <w:spacing w:before="0" w:beforeAutospacing="0" w:after="0" w:afterAutospacing="0"/>
                    <w:jc w:val="right"/>
                    <w:rPr>
                      <w:rStyle w:val="lev"/>
                      <w:rFonts w:asciiTheme="minorBidi" w:hAnsiTheme="minorBidi" w:cstheme="minorBidi" w:hint="cs"/>
                      <w:sz w:val="32"/>
                      <w:szCs w:val="32"/>
                      <w:shd w:val="clear" w:color="auto" w:fill="FFFFFF"/>
                      <w:rtl/>
                    </w:rPr>
                  </w:pPr>
                  <w:r w:rsidRPr="000B0291">
                    <w:rPr>
                      <w:rStyle w:val="lev"/>
                      <w:rFonts w:asciiTheme="minorBidi" w:hAnsiTheme="minorBidi" w:cstheme="minorBidi"/>
                      <w:sz w:val="32"/>
                      <w:szCs w:val="32"/>
                      <w:shd w:val="clear" w:color="auto" w:fill="FFFFFF"/>
                      <w:rtl/>
                    </w:rPr>
                    <w:t>لذا قال مالك بن مغول-رحمه الله-: (إذا تسمى الرجل بغير الإسلام والسنة فألحقه بأي دين شئت) منقول من بحث</w:t>
                  </w:r>
                </w:p>
                <w:p w:rsidR="00AF21B8" w:rsidRPr="000B0291" w:rsidRDefault="00AF21B8" w:rsidP="00560646">
                  <w:pPr>
                    <w:pStyle w:val="NormalWeb"/>
                    <w:spacing w:before="0" w:beforeAutospacing="0" w:after="0" w:afterAutospacing="0"/>
                    <w:jc w:val="right"/>
                    <w:rPr>
                      <w:rFonts w:asciiTheme="minorBidi" w:hAnsiTheme="minorBidi" w:cstheme="minorBidi"/>
                      <w:sz w:val="32"/>
                      <w:szCs w:val="32"/>
                    </w:rPr>
                  </w:pP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9900"/>
                      <w:rtl/>
                    </w:rPr>
                    <w:t xml:space="preserve">جواب حسين </w:t>
                  </w:r>
                  <w:proofErr w:type="spellStart"/>
                  <w:r w:rsidRPr="000B0291">
                    <w:rPr>
                      <w:rStyle w:val="lev"/>
                      <w:rFonts w:asciiTheme="minorBidi" w:hAnsiTheme="minorBidi" w:cstheme="minorBidi"/>
                      <w:sz w:val="32"/>
                      <w:szCs w:val="32"/>
                      <w:shd w:val="clear" w:color="auto" w:fill="FF9900"/>
                      <w:rtl/>
                    </w:rPr>
                    <w:t>البلوشي</w:t>
                  </w:r>
                  <w:proofErr w:type="spellEnd"/>
                  <w:r w:rsidRPr="000B0291">
                    <w:rPr>
                      <w:rStyle w:val="lev"/>
                      <w:rFonts w:asciiTheme="minorBidi" w:hAnsiTheme="minorBidi" w:cstheme="minorBidi"/>
                      <w:sz w:val="32"/>
                      <w:szCs w:val="32"/>
                      <w:shd w:val="clear" w:color="auto" w:fill="FF9900"/>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هذه بعض اﻻ</w:t>
                  </w:r>
                  <w:proofErr w:type="spellStart"/>
                  <w:r w:rsidRPr="000B0291">
                    <w:rPr>
                      <w:rStyle w:val="lev"/>
                      <w:rFonts w:asciiTheme="minorBidi" w:hAnsiTheme="minorBidi" w:cstheme="minorBidi"/>
                      <w:sz w:val="32"/>
                      <w:szCs w:val="32"/>
                      <w:shd w:val="clear" w:color="auto" w:fill="FFFFFF"/>
                      <w:rtl/>
                    </w:rPr>
                    <w:t>دلة</w:t>
                  </w:r>
                  <w:proofErr w:type="spellEnd"/>
                  <w:r w:rsidRPr="000B0291">
                    <w:rPr>
                      <w:rStyle w:val="lev"/>
                      <w:rFonts w:asciiTheme="minorBidi" w:hAnsiTheme="minorBidi" w:cstheme="minorBidi"/>
                      <w:sz w:val="32"/>
                      <w:szCs w:val="32"/>
                      <w:shd w:val="clear" w:color="auto" w:fill="FFFFFF"/>
                      <w:rtl/>
                    </w:rPr>
                    <w:t xml:space="preserve"> وبعض </w:t>
                  </w:r>
                  <w:proofErr w:type="spellStart"/>
                  <w:r w:rsidRPr="000B0291">
                    <w:rPr>
                      <w:rStyle w:val="lev"/>
                      <w:rFonts w:asciiTheme="minorBidi" w:hAnsiTheme="minorBidi" w:cstheme="minorBidi"/>
                      <w:sz w:val="32"/>
                      <w:szCs w:val="32"/>
                      <w:shd w:val="clear" w:color="auto" w:fill="FFFFFF"/>
                      <w:rtl/>
                    </w:rPr>
                    <w:t>النقول</w:t>
                  </w:r>
                  <w:proofErr w:type="spellEnd"/>
                  <w:r w:rsidRPr="000B0291">
                    <w:rPr>
                      <w:rStyle w:val="lev"/>
                      <w:rFonts w:asciiTheme="minorBidi" w:hAnsiTheme="minorBidi" w:cstheme="minorBidi"/>
                      <w:sz w:val="32"/>
                      <w:szCs w:val="32"/>
                      <w:shd w:val="clear" w:color="auto" w:fill="FFFFFF"/>
                      <w:rtl/>
                    </w:rPr>
                    <w:t xml:space="preserve"> </w:t>
                  </w:r>
                  <w:proofErr w:type="spellStart"/>
                  <w:r w:rsidRPr="000B0291">
                    <w:rPr>
                      <w:rStyle w:val="lev"/>
                      <w:rFonts w:asciiTheme="minorBidi" w:hAnsiTheme="minorBidi" w:cstheme="minorBidi"/>
                      <w:sz w:val="32"/>
                      <w:szCs w:val="32"/>
                      <w:shd w:val="clear" w:color="auto" w:fill="FFFFFF"/>
                      <w:rtl/>
                    </w:rPr>
                    <w:t>استفدتها</w:t>
                  </w:r>
                  <w:proofErr w:type="spellEnd"/>
                  <w:r w:rsidRPr="000B0291">
                    <w:rPr>
                      <w:rStyle w:val="lev"/>
                      <w:rFonts w:asciiTheme="minorBidi" w:hAnsiTheme="minorBidi" w:cstheme="minorBidi"/>
                      <w:sz w:val="32"/>
                      <w:szCs w:val="32"/>
                      <w:shd w:val="clear" w:color="auto" w:fill="FFFFFF"/>
                      <w:rtl/>
                    </w:rPr>
                    <w:t xml:space="preserve"> من احد البحوث فنقلتها لبيانها وجوب اتباع السلف الصالح رضي الله عنهم</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1- </w:t>
                  </w:r>
                  <w:r w:rsidRPr="000B0291">
                    <w:rPr>
                      <w:rStyle w:val="lev"/>
                      <w:rFonts w:asciiTheme="minorBidi" w:hAnsiTheme="minorBidi" w:cstheme="minorBidi"/>
                      <w:sz w:val="32"/>
                      <w:szCs w:val="32"/>
                      <w:shd w:val="clear" w:color="auto" w:fill="FFFFFF"/>
                      <w:rtl/>
                    </w:rPr>
                    <w:t xml:space="preserve">قال الله تعالى </w:t>
                  </w:r>
                  <w:proofErr w:type="gramStart"/>
                  <w:r w:rsidRPr="000B0291">
                    <w:rPr>
                      <w:rStyle w:val="lev"/>
                      <w:rFonts w:asciiTheme="minorBidi" w:hAnsiTheme="minorBidi" w:cstheme="minorBidi"/>
                      <w:sz w:val="32"/>
                      <w:szCs w:val="32"/>
                      <w:shd w:val="clear" w:color="auto" w:fill="FFFFFF"/>
                      <w:rtl/>
                    </w:rPr>
                    <w:t>{ والسابقون</w:t>
                  </w:r>
                  <w:proofErr w:type="gramEnd"/>
                  <w:r w:rsidRPr="000B0291">
                    <w:rPr>
                      <w:rStyle w:val="lev"/>
                      <w:rFonts w:asciiTheme="minorBidi" w:hAnsiTheme="minorBidi" w:cstheme="minorBidi"/>
                      <w:sz w:val="32"/>
                      <w:szCs w:val="32"/>
                      <w:shd w:val="clear" w:color="auto" w:fill="FFFFFF"/>
                      <w:rtl/>
                    </w:rPr>
                    <w:t xml:space="preserve"> الأولون من المهاجرين والأنصار والذين اتبعوهم بإحسان </w:t>
                  </w:r>
                  <w:proofErr w:type="spellStart"/>
                  <w:r w:rsidRPr="000B0291">
                    <w:rPr>
                      <w:rStyle w:val="lev"/>
                      <w:rFonts w:asciiTheme="minorBidi" w:hAnsiTheme="minorBidi" w:cstheme="minorBidi"/>
                      <w:sz w:val="32"/>
                      <w:szCs w:val="32"/>
                      <w:shd w:val="clear" w:color="auto" w:fill="FFFFFF"/>
                      <w:rtl/>
                    </w:rPr>
                    <w:t>رضى</w:t>
                  </w:r>
                  <w:proofErr w:type="spellEnd"/>
                  <w:r w:rsidRPr="000B0291">
                    <w:rPr>
                      <w:rStyle w:val="lev"/>
                      <w:rFonts w:asciiTheme="minorBidi" w:hAnsiTheme="minorBidi" w:cstheme="minorBidi"/>
                      <w:sz w:val="32"/>
                      <w:szCs w:val="32"/>
                      <w:shd w:val="clear" w:color="auto" w:fill="FFFFFF"/>
                      <w:rtl/>
                    </w:rPr>
                    <w:t xml:space="preserve"> الله عنهم ورضوا عنه وأعد لهم جنات تجري تحتها الأنهار خالدين فيها أبداً ذلك الفوز العظيم</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ووجه الدلالة أنه سبحانه أخبر" عن رضاه عن السابقين من المهاجرين والأنصار والتابعين لهم بإحسان (فمن أراد رضاه سبحانه فعليه </w:t>
                  </w:r>
                  <w:proofErr w:type="spellStart"/>
                  <w:r w:rsidRPr="000B0291">
                    <w:rPr>
                      <w:rStyle w:val="lev"/>
                      <w:rFonts w:asciiTheme="minorBidi" w:hAnsiTheme="minorBidi" w:cstheme="minorBidi"/>
                      <w:sz w:val="32"/>
                      <w:szCs w:val="32"/>
                      <w:shd w:val="clear" w:color="auto" w:fill="FFFFFF"/>
                      <w:rtl/>
                    </w:rPr>
                    <w:t>بالاتباع</w:t>
                  </w:r>
                  <w:proofErr w:type="spellEnd"/>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أخرج أَبُو الشَّيْخ عَن عصمَة أنه قَالَ: سَأَلت سُفْيَان عَن التَّابِعين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gramStart"/>
                  <w:r w:rsidRPr="000B0291">
                    <w:rPr>
                      <w:rStyle w:val="lev"/>
                      <w:rFonts w:asciiTheme="minorBidi" w:hAnsiTheme="minorBidi" w:cstheme="minorBidi"/>
                      <w:sz w:val="32"/>
                      <w:szCs w:val="32"/>
                      <w:shd w:val="clear" w:color="auto" w:fill="FFFFFF"/>
                      <w:rtl/>
                    </w:rPr>
                    <w:t>قَالَ</w:t>
                  </w:r>
                  <w:proofErr w:type="gramEnd"/>
                  <w:r w:rsidRPr="000B0291">
                    <w:rPr>
                      <w:rStyle w:val="lev"/>
                      <w:rFonts w:asciiTheme="minorBidi" w:hAnsiTheme="minorBidi" w:cstheme="minorBidi"/>
                      <w:sz w:val="32"/>
                      <w:szCs w:val="32"/>
                      <w:shd w:val="clear" w:color="auto" w:fill="FFFFFF"/>
                      <w:rtl/>
                    </w:rPr>
                    <w:t xml:space="preserve"> [ هم الَّذين أدركوا أَصْحَاب النَّبِي صلى الله عَلَيْهِ وَسلم وَلم يدركوا النَّبِي صلى الله عَلَيْهِ وَسلم</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وسَأَلته عَن الَّذين اتَّبَعُوهُمْ بِإِحْسَان ؟ قَالَ: [ من يَجِيء بعدهمْ</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قلت: </w:t>
                  </w:r>
                  <w:proofErr w:type="gramStart"/>
                  <w:r w:rsidRPr="000B0291">
                    <w:rPr>
                      <w:rStyle w:val="lev"/>
                      <w:rFonts w:asciiTheme="minorBidi" w:hAnsiTheme="minorBidi" w:cstheme="minorBidi"/>
                      <w:sz w:val="32"/>
                      <w:szCs w:val="32"/>
                      <w:shd w:val="clear" w:color="auto" w:fill="FFFFFF"/>
                      <w:rtl/>
                    </w:rPr>
                    <w:t>إِلَى</w:t>
                  </w:r>
                  <w:proofErr w:type="gramEnd"/>
                  <w:r w:rsidRPr="000B0291">
                    <w:rPr>
                      <w:rStyle w:val="lev"/>
                      <w:rFonts w:asciiTheme="minorBidi" w:hAnsiTheme="minorBidi" w:cstheme="minorBidi"/>
                      <w:sz w:val="32"/>
                      <w:szCs w:val="32"/>
                      <w:shd w:val="clear" w:color="auto" w:fill="FFFFFF"/>
                      <w:rtl/>
                    </w:rPr>
                    <w:t xml:space="preserve"> يَوْم الْقِيَامَة ؟ قَالَ [ أَرْجُو</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gramStart"/>
                  <w:r w:rsidRPr="000B0291">
                    <w:rPr>
                      <w:rStyle w:val="lev"/>
                      <w:rFonts w:asciiTheme="minorBidi" w:hAnsiTheme="minorBidi" w:cstheme="minorBidi"/>
                      <w:sz w:val="32"/>
                      <w:szCs w:val="32"/>
                      <w:shd w:val="clear" w:color="auto" w:fill="FFFFFF"/>
                      <w:rtl/>
                    </w:rPr>
                    <w:t>وقال</w:t>
                  </w:r>
                  <w:proofErr w:type="gramEnd"/>
                  <w:r w:rsidRPr="000B0291">
                    <w:rPr>
                      <w:rStyle w:val="lev"/>
                      <w:rFonts w:asciiTheme="minorBidi" w:hAnsiTheme="minorBidi" w:cstheme="minorBidi"/>
                      <w:sz w:val="32"/>
                      <w:szCs w:val="32"/>
                      <w:shd w:val="clear" w:color="auto" w:fill="FFFFFF"/>
                      <w:rtl/>
                    </w:rPr>
                    <w:t xml:space="preserve"> الله تعالى واجعلنا للمتقين إماماً</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قال مجاهد –فيما أخرجه الطبري- [ اجعلنا </w:t>
                  </w:r>
                  <w:proofErr w:type="spellStart"/>
                  <w:r w:rsidRPr="000B0291">
                    <w:rPr>
                      <w:rStyle w:val="lev"/>
                      <w:rFonts w:asciiTheme="minorBidi" w:hAnsiTheme="minorBidi" w:cstheme="minorBidi"/>
                      <w:sz w:val="32"/>
                      <w:szCs w:val="32"/>
                      <w:shd w:val="clear" w:color="auto" w:fill="FFFFFF"/>
                      <w:rtl/>
                    </w:rPr>
                    <w:t>مؤتمين</w:t>
                  </w:r>
                  <w:proofErr w:type="spellEnd"/>
                  <w:r w:rsidRPr="000B0291">
                    <w:rPr>
                      <w:rStyle w:val="lev"/>
                      <w:rFonts w:asciiTheme="minorBidi" w:hAnsiTheme="minorBidi" w:cstheme="minorBidi"/>
                      <w:sz w:val="32"/>
                      <w:szCs w:val="32"/>
                      <w:shd w:val="clear" w:color="auto" w:fill="FFFFFF"/>
                      <w:rtl/>
                    </w:rPr>
                    <w:t xml:space="preserve"> بالمتقين مقتدين بهم</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 </w:t>
                  </w:r>
                  <w:r w:rsidRPr="000B0291">
                    <w:rPr>
                      <w:rStyle w:val="lev"/>
                      <w:rFonts w:asciiTheme="minorBidi" w:hAnsiTheme="minorBidi" w:cstheme="minorBidi"/>
                      <w:sz w:val="32"/>
                      <w:szCs w:val="32"/>
                      <w:shd w:val="clear" w:color="auto" w:fill="FFFFFF"/>
                      <w:rtl/>
                    </w:rPr>
                    <w:t>وهذا من تمام فهم مجاهد رحمه الله فإنه لا يكون الرجل إماماً للمتقين حتى يأتم بالمتقين فنبه مجاهد على هذا الوجه الذي ينالون به هذا المطلوب وهو اقتداؤهم بالسلف المتقين من قبلهم فيجعلهم الله أئمة للمتقين من بعدهم ، وهذا من أحسن الفهم في القرآن وألطفه ليس من باب القلب في شيء فمن ائتم بأهل السنة قبله ائتم به من بعده ومن معه</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3- </w:t>
                  </w:r>
                  <w:r w:rsidRPr="000B0291">
                    <w:rPr>
                      <w:rStyle w:val="lev"/>
                      <w:rFonts w:asciiTheme="minorBidi" w:hAnsiTheme="minorBidi" w:cstheme="minorBidi"/>
                      <w:sz w:val="32"/>
                      <w:szCs w:val="32"/>
                      <w:shd w:val="clear" w:color="auto" w:fill="FFFFFF"/>
                      <w:rtl/>
                    </w:rPr>
                    <w:t xml:space="preserve">قال تعالى : </w:t>
                  </w:r>
                  <w:proofErr w:type="gramStart"/>
                  <w:r w:rsidRPr="000B0291">
                    <w:rPr>
                      <w:rStyle w:val="lev"/>
                      <w:rFonts w:asciiTheme="minorBidi" w:hAnsiTheme="minorBidi" w:cstheme="minorBidi"/>
                      <w:sz w:val="32"/>
                      <w:szCs w:val="32"/>
                      <w:shd w:val="clear" w:color="auto" w:fill="FFFFFF"/>
                      <w:rtl/>
                    </w:rPr>
                    <w:t xml:space="preserve">{ </w:t>
                  </w:r>
                  <w:r w:rsidRPr="00DC5779">
                    <w:rPr>
                      <w:rStyle w:val="lev"/>
                      <w:rFonts w:asciiTheme="minorBidi" w:hAnsiTheme="minorBidi" w:cstheme="minorBidi"/>
                      <w:color w:val="FF0000"/>
                      <w:sz w:val="32"/>
                      <w:szCs w:val="32"/>
                      <w:shd w:val="clear" w:color="auto" w:fill="FFFFFF"/>
                      <w:rtl/>
                    </w:rPr>
                    <w:t>و</w:t>
                  </w:r>
                  <w:proofErr w:type="gramEnd"/>
                  <w:r w:rsidRPr="00DC5779">
                    <w:rPr>
                      <w:rStyle w:val="lev"/>
                      <w:rFonts w:asciiTheme="minorBidi" w:hAnsiTheme="minorBidi" w:cstheme="minorBidi"/>
                      <w:color w:val="FF0000"/>
                      <w:sz w:val="32"/>
                      <w:szCs w:val="32"/>
                      <w:shd w:val="clear" w:color="auto" w:fill="FFFFFF"/>
                      <w:rtl/>
                    </w:rPr>
                    <w:t xml:space="preserve"> اتّبع سبيل من أناب إلي</w:t>
                  </w:r>
                  <w:r w:rsidRPr="000B0291">
                    <w:rPr>
                      <w:rStyle w:val="lev"/>
                      <w:rFonts w:asciiTheme="minorBidi" w:hAnsiTheme="minorBidi" w:cstheme="minorBidi"/>
                      <w:sz w:val="32"/>
                      <w:szCs w:val="32"/>
                      <w:shd w:val="clear" w:color="auto" w:fill="FFFFFF"/>
                      <w:rtl/>
                    </w:rPr>
                    <w:t xml:space="preserve"> } يقول :" و كل من الصحابة منيب إلى الله فيجب إتباع سبيله و أقواله و اعتقاداته من أكبر سبيلـه و الدليل على أنهم منيبون إلى الله تعالى أن الله قد هداهم و قد قال :{و يهدي إليه من ينيب</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w:t>
                  </w:r>
                  <w:r w:rsidRPr="000B0291">
                    <w:rPr>
                      <w:rStyle w:val="lev"/>
                      <w:rFonts w:asciiTheme="minorBidi" w:hAnsiTheme="minorBidi" w:cstheme="minorBidi"/>
                      <w:sz w:val="32"/>
                      <w:szCs w:val="32"/>
                      <w:shd w:val="clear" w:color="auto" w:fill="FFFFFF"/>
                      <w:rtl/>
                    </w:rPr>
                    <w:t>راجع كتاب كن سلفيا على الجادة</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4- </w:t>
                  </w:r>
                  <w:r w:rsidRPr="000B0291">
                    <w:rPr>
                      <w:rStyle w:val="lev"/>
                      <w:rFonts w:asciiTheme="minorBidi" w:hAnsiTheme="minorBidi" w:cstheme="minorBidi"/>
                      <w:sz w:val="32"/>
                      <w:szCs w:val="32"/>
                      <w:shd w:val="clear" w:color="auto" w:fill="FFFFFF"/>
                      <w:rtl/>
                    </w:rPr>
                    <w:t>وقال تعالى:((</w:t>
                  </w:r>
                  <w:r w:rsidRPr="00DC5779">
                    <w:rPr>
                      <w:rStyle w:val="lev"/>
                      <w:rFonts w:asciiTheme="minorBidi" w:hAnsiTheme="minorBidi" w:cstheme="minorBidi"/>
                      <w:color w:val="FF0000"/>
                      <w:sz w:val="32"/>
                      <w:szCs w:val="32"/>
                      <w:shd w:val="clear" w:color="auto" w:fill="FFFFFF"/>
                      <w:rtl/>
                    </w:rPr>
                    <w:t>ومن يشاقق الرسول من بعد ما تبين له الهدى ويتبع غير سبيل المؤمنين نوله ما تولى ونصله جهنم وساءت مصيراً</w:t>
                  </w:r>
                  <w:r w:rsidRPr="00DC5779">
                    <w:rPr>
                      <w:rStyle w:val="lev"/>
                      <w:rFonts w:asciiTheme="minorBidi" w:hAnsiTheme="minorBidi" w:cstheme="minorBidi"/>
                      <w:color w:val="FF0000"/>
                      <w:sz w:val="32"/>
                      <w:szCs w:val="32"/>
                      <w:shd w:val="clear" w:color="auto" w:fill="FFFFFF"/>
                    </w:rPr>
                    <w:t>)</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قال شيخ الاسلام ابن تيميه رحمه الله</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proofErr w:type="spellStart"/>
                  <w:r w:rsidRPr="000B0291">
                    <w:rPr>
                      <w:rStyle w:val="lev"/>
                      <w:rFonts w:asciiTheme="minorBidi" w:hAnsiTheme="minorBidi" w:cstheme="minorBidi"/>
                      <w:sz w:val="32"/>
                      <w:szCs w:val="32"/>
                      <w:shd w:val="clear" w:color="auto" w:fill="FFFFFF"/>
                      <w:rtl/>
                    </w:rPr>
                    <w:t>ان</w:t>
                  </w:r>
                  <w:proofErr w:type="spellEnd"/>
                  <w:r w:rsidRPr="000B0291">
                    <w:rPr>
                      <w:rStyle w:val="lev"/>
                      <w:rFonts w:asciiTheme="minorBidi" w:hAnsiTheme="minorBidi" w:cstheme="minorBidi"/>
                      <w:sz w:val="32"/>
                      <w:szCs w:val="32"/>
                      <w:shd w:val="clear" w:color="auto" w:fill="FFFFFF"/>
                      <w:rtl/>
                    </w:rPr>
                    <w:t xml:space="preserve"> كلاً من الوصفين يقتضي الوعيد؛لأنه مستلزم للآخر...فهكذا مشاقة الرسول </w:t>
                  </w:r>
                  <w:proofErr w:type="spellStart"/>
                  <w:r w:rsidRPr="000B0291">
                    <w:rPr>
                      <w:rStyle w:val="lev"/>
                      <w:rFonts w:asciiTheme="minorBidi" w:hAnsiTheme="minorBidi" w:cstheme="minorBidi"/>
                      <w:sz w:val="32"/>
                      <w:szCs w:val="32"/>
                      <w:shd w:val="clear" w:color="auto" w:fill="FFFFFF"/>
                      <w:rtl/>
                    </w:rPr>
                    <w:t>واتباع</w:t>
                  </w:r>
                  <w:proofErr w:type="spellEnd"/>
                  <w:r w:rsidRPr="000B0291">
                    <w:rPr>
                      <w:rStyle w:val="lev"/>
                      <w:rFonts w:asciiTheme="minorBidi" w:hAnsiTheme="minorBidi" w:cstheme="minorBidi"/>
                      <w:sz w:val="32"/>
                      <w:szCs w:val="32"/>
                      <w:shd w:val="clear" w:color="auto" w:fill="FFFFFF"/>
                      <w:rtl/>
                    </w:rPr>
                    <w:t xml:space="preserve"> غير سبيل المؤمنين,ومن شاقه اتبع غير سبيلهم وهذا ظاهر, ومن اتبع غير سبيلهم فقد شاقه أيضاً, فإنه قد جعل له مدخلاً في الوعيد, فدل على أنه وصف مؤثر في الذم, فمن خرج عن إجماعهم فقد اتبع غير سبيلهم قطعاً, والآية توجب ذم ذلك". </w:t>
                  </w:r>
                  <w:proofErr w:type="gramStart"/>
                  <w:r w:rsidRPr="000B0291">
                    <w:rPr>
                      <w:rStyle w:val="lev"/>
                      <w:rFonts w:asciiTheme="minorBidi" w:hAnsiTheme="minorBidi" w:cstheme="minorBidi"/>
                      <w:sz w:val="32"/>
                      <w:szCs w:val="32"/>
                      <w:shd w:val="clear" w:color="auto" w:fill="FFFFFF"/>
                      <w:rtl/>
                    </w:rPr>
                    <w:t>(الفتاوى :</w:t>
                  </w:r>
                  <w:proofErr w:type="gramEnd"/>
                  <w:r w:rsidRPr="000B0291">
                    <w:rPr>
                      <w:rStyle w:val="lev"/>
                      <w:rFonts w:asciiTheme="minorBidi" w:hAnsiTheme="minorBidi" w:cstheme="minorBidi"/>
                      <w:sz w:val="32"/>
                      <w:szCs w:val="32"/>
                      <w:shd w:val="clear" w:color="auto" w:fill="FFFFFF"/>
                      <w:rtl/>
                    </w:rPr>
                    <w:t xml:space="preserve"> 19/194</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5- </w:t>
                  </w:r>
                  <w:r w:rsidRPr="000B0291">
                    <w:rPr>
                      <w:rStyle w:val="lev"/>
                      <w:rFonts w:asciiTheme="minorBidi" w:hAnsiTheme="minorBidi" w:cstheme="minorBidi"/>
                      <w:sz w:val="32"/>
                      <w:szCs w:val="32"/>
                      <w:shd w:val="clear" w:color="auto" w:fill="FFFFFF"/>
                      <w:rtl/>
                    </w:rPr>
                    <w:t xml:space="preserve">وقال تعالى:(( </w:t>
                  </w:r>
                  <w:r w:rsidRPr="00DC5779">
                    <w:rPr>
                      <w:rStyle w:val="lev"/>
                      <w:rFonts w:asciiTheme="minorBidi" w:hAnsiTheme="minorBidi" w:cstheme="minorBidi"/>
                      <w:color w:val="FF0000"/>
                      <w:sz w:val="32"/>
                      <w:szCs w:val="32"/>
                      <w:shd w:val="clear" w:color="auto" w:fill="FFFFFF"/>
                      <w:rtl/>
                    </w:rPr>
                    <w:t>وَالَّذِينَ جَاءُوا مِنْ بَعْدِهِمْ يَقُولُونَ رَبَّنَا اغْفِرْ لَنَا وَلِإِخْوَانِنَا الَّذِينَ سَبَقُونَا بِالْإِيمَانِ وَلَا تَجْعَلْ فِي قُلُوبِنَا غِلًّا لِلَّذِينَ آمَنُوا رَبَّنَا إِنَّكَ رَءُوفٌ رَحِيمٌ</w:t>
                  </w:r>
                  <w:r w:rsidRPr="00DC5779">
                    <w:rPr>
                      <w:rStyle w:val="lev"/>
                      <w:rFonts w:asciiTheme="minorBidi" w:hAnsiTheme="minorBidi" w:cstheme="minorBidi"/>
                      <w:color w:val="FF0000"/>
                      <w:sz w:val="32"/>
                      <w:szCs w:val="32"/>
                      <w:shd w:val="clear" w:color="auto" w:fill="FFFFFF"/>
                    </w:rPr>
                    <w:t>)</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قال السعدي رحمه الله</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فوصف الله من بعد الصحابة بالإيمان؛ لأن قولهم ((</w:t>
                  </w:r>
                  <w:r w:rsidRPr="00DC5779">
                    <w:rPr>
                      <w:rStyle w:val="lev"/>
                      <w:rFonts w:asciiTheme="minorBidi" w:hAnsiTheme="minorBidi" w:cstheme="minorBidi"/>
                      <w:color w:val="FF0000"/>
                      <w:sz w:val="32"/>
                      <w:szCs w:val="32"/>
                      <w:shd w:val="clear" w:color="auto" w:fill="FFFFFF"/>
                      <w:rtl/>
                    </w:rPr>
                    <w:t>سبقونا بالإيمان</w:t>
                  </w:r>
                  <w:r w:rsidRPr="000B0291">
                    <w:rPr>
                      <w:rStyle w:val="lev"/>
                      <w:rFonts w:asciiTheme="minorBidi" w:hAnsiTheme="minorBidi" w:cstheme="minorBidi"/>
                      <w:sz w:val="32"/>
                      <w:szCs w:val="32"/>
                      <w:shd w:val="clear" w:color="auto" w:fill="FFFFFF"/>
                      <w:rtl/>
                    </w:rPr>
                    <w:t xml:space="preserve">))دليل على المشاركة فيه،وأنهم تابعون للصحابة في عقائد </w:t>
                  </w:r>
                  <w:proofErr w:type="spellStart"/>
                  <w:r w:rsidRPr="000B0291">
                    <w:rPr>
                      <w:rStyle w:val="lev"/>
                      <w:rFonts w:asciiTheme="minorBidi" w:hAnsiTheme="minorBidi" w:cstheme="minorBidi"/>
                      <w:sz w:val="32"/>
                      <w:szCs w:val="32"/>
                      <w:shd w:val="clear" w:color="auto" w:fill="FFFFFF"/>
                      <w:rtl/>
                    </w:rPr>
                    <w:t>الايمان</w:t>
                  </w:r>
                  <w:proofErr w:type="spellEnd"/>
                  <w:r w:rsidRPr="000B0291">
                    <w:rPr>
                      <w:rStyle w:val="lev"/>
                      <w:rFonts w:asciiTheme="minorBidi" w:hAnsiTheme="minorBidi" w:cstheme="minorBidi"/>
                      <w:sz w:val="32"/>
                      <w:szCs w:val="32"/>
                      <w:shd w:val="clear" w:color="auto" w:fill="FFFFFF"/>
                      <w:rtl/>
                    </w:rPr>
                    <w:t xml:space="preserve"> وأصوله،وهم أهل السنة والجماعة،الذين</w:t>
                  </w:r>
                  <w:r w:rsidRPr="000B0291">
                    <w:rPr>
                      <w:rStyle w:val="lev"/>
                      <w:rFonts w:asciiTheme="minorBidi" w:hAnsiTheme="minorBidi" w:cstheme="minorBidi"/>
                      <w:sz w:val="32"/>
                      <w:szCs w:val="32"/>
                      <w:shd w:val="clear" w:color="auto" w:fill="FFFFFF"/>
                    </w:rPr>
                    <w:t xml:space="preserve"> </w:t>
                  </w:r>
                  <w:r w:rsidRPr="000B0291">
                    <w:rPr>
                      <w:rStyle w:val="lev"/>
                      <w:rFonts w:asciiTheme="minorBidi" w:hAnsiTheme="minorBidi" w:cstheme="minorBidi"/>
                      <w:sz w:val="32"/>
                      <w:szCs w:val="32"/>
                      <w:shd w:val="clear" w:color="auto" w:fill="FFFFFF"/>
                      <w:rtl/>
                    </w:rPr>
                    <w:t>لا يصدق هذا الوصف التام إلا عليهم</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6- </w:t>
                  </w:r>
                  <w:r w:rsidRPr="000B0291">
                    <w:rPr>
                      <w:rStyle w:val="lev"/>
                      <w:rFonts w:asciiTheme="minorBidi" w:hAnsiTheme="minorBidi" w:cstheme="minorBidi"/>
                      <w:sz w:val="32"/>
                      <w:szCs w:val="32"/>
                      <w:shd w:val="clear" w:color="auto" w:fill="FFFFFF"/>
                      <w:rtl/>
                    </w:rPr>
                    <w:t xml:space="preserve">وأمر النبي </w:t>
                  </w:r>
                  <w:r w:rsidRPr="000B0291">
                    <w:rPr>
                      <w:rStyle w:val="lev"/>
                      <w:rFonts w:asciiTheme="minorBidi" w:hAnsiTheme="minorBidi" w:cs="Arial Unicode MS"/>
                      <w:sz w:val="32"/>
                      <w:szCs w:val="32"/>
                      <w:shd w:val="clear" w:color="auto" w:fill="FFFFFF"/>
                      <w:rtl/>
                    </w:rPr>
                    <w:t>ﷺ</w:t>
                  </w:r>
                  <w:r w:rsidRPr="000B0291">
                    <w:rPr>
                      <w:rStyle w:val="lev"/>
                      <w:rFonts w:asciiTheme="minorBidi" w:hAnsiTheme="minorBidi" w:cstheme="minorBidi"/>
                      <w:sz w:val="32"/>
                      <w:szCs w:val="32"/>
                      <w:shd w:val="clear" w:color="auto" w:fill="FFFFFF"/>
                      <w:rtl/>
                    </w:rPr>
                    <w:t xml:space="preserve"> أمته بأن يتبعوا سنته وسنة الخلفاء من بعده</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فقال </w:t>
                  </w:r>
                  <w:r w:rsidRPr="000B0291">
                    <w:rPr>
                      <w:rStyle w:val="lev"/>
                      <w:rFonts w:asciiTheme="minorBidi" w:hAnsiTheme="minorBidi" w:cs="Arial Unicode MS"/>
                      <w:sz w:val="32"/>
                      <w:szCs w:val="32"/>
                      <w:shd w:val="clear" w:color="auto" w:fill="FFFFFF"/>
                      <w:rtl/>
                    </w:rPr>
                    <w:t>ﷺ</w:t>
                  </w:r>
                  <w:r w:rsidRPr="000B0291">
                    <w:rPr>
                      <w:rStyle w:val="lev"/>
                      <w:rFonts w:asciiTheme="minorBidi" w:hAnsiTheme="minorBidi" w:cstheme="minorBidi"/>
                      <w:sz w:val="32"/>
                      <w:szCs w:val="32"/>
                      <w:shd w:val="clear" w:color="auto" w:fill="FFFFFF"/>
                      <w:rtl/>
                    </w:rPr>
                    <w:t xml:space="preserve"> ( فإنه من يعش منكم فسيرى اختلافاً كثيراً فعليكم بسنتي وسنة الخلفاء الراشدين المهديين من </w:t>
                  </w:r>
                  <w:r w:rsidRPr="000B0291">
                    <w:rPr>
                      <w:rStyle w:val="lev"/>
                      <w:rFonts w:asciiTheme="minorBidi" w:hAnsiTheme="minorBidi" w:cstheme="minorBidi"/>
                      <w:sz w:val="32"/>
                      <w:szCs w:val="32"/>
                      <w:shd w:val="clear" w:color="auto" w:fill="FFFFFF"/>
                      <w:rtl/>
                    </w:rPr>
                    <w:lastRenderedPageBreak/>
                    <w:t xml:space="preserve">بعدي تمسكوا </w:t>
                  </w:r>
                  <w:proofErr w:type="spellStart"/>
                  <w:r w:rsidRPr="000B0291">
                    <w:rPr>
                      <w:rStyle w:val="lev"/>
                      <w:rFonts w:asciiTheme="minorBidi" w:hAnsiTheme="minorBidi" w:cstheme="minorBidi"/>
                      <w:sz w:val="32"/>
                      <w:szCs w:val="32"/>
                      <w:shd w:val="clear" w:color="auto" w:fill="FFFFFF"/>
                      <w:rtl/>
                    </w:rPr>
                    <w:t>بـها</w:t>
                  </w:r>
                  <w:proofErr w:type="spellEnd"/>
                  <w:r w:rsidRPr="000B0291">
                    <w:rPr>
                      <w:rStyle w:val="lev"/>
                      <w:rFonts w:asciiTheme="minorBidi" w:hAnsiTheme="minorBidi" w:cstheme="minorBidi"/>
                      <w:sz w:val="32"/>
                      <w:szCs w:val="32"/>
                      <w:shd w:val="clear" w:color="auto" w:fill="FFFFFF"/>
                      <w:rtl/>
                    </w:rPr>
                    <w:t xml:space="preserve"> وعضوا عليها بالنواجذ وإياكم ومحدثات الأمور فإن كل محدثة بدعة وكل بدعة ضلالة</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7- </w:t>
                  </w:r>
                  <w:r w:rsidRPr="000B0291">
                    <w:rPr>
                      <w:rStyle w:val="lev"/>
                      <w:rFonts w:asciiTheme="minorBidi" w:hAnsiTheme="minorBidi" w:cstheme="minorBidi"/>
                      <w:sz w:val="32"/>
                      <w:szCs w:val="32"/>
                      <w:shd w:val="clear" w:color="auto" w:fill="FFFFFF"/>
                      <w:rtl/>
                    </w:rPr>
                    <w:t xml:space="preserve">وقال الإمام البخاري في صحيحه </w:t>
                  </w:r>
                  <w:proofErr w:type="gramStart"/>
                  <w:r w:rsidRPr="000B0291">
                    <w:rPr>
                      <w:rStyle w:val="lev"/>
                      <w:rFonts w:asciiTheme="minorBidi" w:hAnsiTheme="minorBidi" w:cstheme="minorBidi"/>
                      <w:sz w:val="32"/>
                      <w:szCs w:val="32"/>
                      <w:shd w:val="clear" w:color="auto" w:fill="FFFFFF"/>
                      <w:rtl/>
                    </w:rPr>
                    <w:t>( 2651</w:t>
                  </w:r>
                  <w:proofErr w:type="gramEnd"/>
                  <w:r w:rsidRPr="000B0291">
                    <w:rPr>
                      <w:rStyle w:val="lev"/>
                      <w:rFonts w:asciiTheme="minorBidi" w:hAnsiTheme="minorBidi" w:cstheme="minorBidi"/>
                      <w:sz w:val="32"/>
                      <w:szCs w:val="32"/>
                      <w:shd w:val="clear" w:color="auto" w:fill="FFFFFF"/>
                      <w:rtl/>
                    </w:rPr>
                    <w:t xml:space="preserve"> ) : عن ُ عِمْرَانَ بْنَ حُصَيْنٍ - </w:t>
                  </w:r>
                  <w:proofErr w:type="spellStart"/>
                  <w:r w:rsidRPr="000B0291">
                    <w:rPr>
                      <w:rStyle w:val="lev"/>
                      <w:rFonts w:asciiTheme="minorBidi" w:hAnsiTheme="minorBidi" w:cstheme="minorBidi"/>
                      <w:sz w:val="32"/>
                      <w:szCs w:val="32"/>
                      <w:shd w:val="clear" w:color="auto" w:fill="FFFFFF"/>
                      <w:rtl/>
                    </w:rPr>
                    <w:t>رضى</w:t>
                  </w:r>
                  <w:proofErr w:type="spellEnd"/>
                  <w:r w:rsidRPr="000B0291">
                    <w:rPr>
                      <w:rStyle w:val="lev"/>
                      <w:rFonts w:asciiTheme="minorBidi" w:hAnsiTheme="minorBidi" w:cstheme="minorBidi"/>
                      <w:sz w:val="32"/>
                      <w:szCs w:val="32"/>
                      <w:shd w:val="clear" w:color="auto" w:fill="FFFFFF"/>
                      <w:rtl/>
                    </w:rPr>
                    <w:t xml:space="preserve"> الله عنهما - قَالَ </w:t>
                  </w:r>
                  <w:proofErr w:type="spellStart"/>
                  <w:r w:rsidRPr="000B0291">
                    <w:rPr>
                      <w:rStyle w:val="lev"/>
                      <w:rFonts w:asciiTheme="minorBidi" w:hAnsiTheme="minorBidi" w:cstheme="minorBidi"/>
                      <w:sz w:val="32"/>
                      <w:szCs w:val="32"/>
                      <w:shd w:val="clear" w:color="auto" w:fill="FFFFFF"/>
                      <w:rtl/>
                    </w:rPr>
                    <w:t>قَالَ</w:t>
                  </w:r>
                  <w:proofErr w:type="spellEnd"/>
                  <w:r w:rsidRPr="000B0291">
                    <w:rPr>
                      <w:rStyle w:val="lev"/>
                      <w:rFonts w:asciiTheme="minorBidi" w:hAnsiTheme="minorBidi" w:cstheme="minorBidi"/>
                      <w:sz w:val="32"/>
                      <w:szCs w:val="32"/>
                      <w:shd w:val="clear" w:color="auto" w:fill="FFFFFF"/>
                      <w:rtl/>
                    </w:rPr>
                    <w:t xml:space="preserve"> </w:t>
                  </w:r>
                  <w:proofErr w:type="spellStart"/>
                  <w:r w:rsidRPr="000B0291">
                    <w:rPr>
                      <w:rStyle w:val="lev"/>
                      <w:rFonts w:asciiTheme="minorBidi" w:hAnsiTheme="minorBidi" w:cstheme="minorBidi"/>
                      <w:sz w:val="32"/>
                      <w:szCs w:val="32"/>
                      <w:shd w:val="clear" w:color="auto" w:fill="FFFFFF"/>
                      <w:rtl/>
                    </w:rPr>
                    <w:t>النَّبِىُّ</w:t>
                  </w:r>
                  <w:proofErr w:type="spellEnd"/>
                  <w:r w:rsidRPr="000B0291">
                    <w:rPr>
                      <w:rStyle w:val="lev"/>
                      <w:rFonts w:asciiTheme="minorBidi" w:hAnsiTheme="minorBidi" w:cstheme="minorBidi"/>
                      <w:sz w:val="32"/>
                      <w:szCs w:val="32"/>
                      <w:shd w:val="clear" w:color="auto" w:fill="FFFFFF"/>
                      <w:rtl/>
                    </w:rPr>
                    <w:t xml:space="preserve"> - صلى الله عليه وسلم – [ </w:t>
                  </w:r>
                  <w:r w:rsidRPr="00DC5779">
                    <w:rPr>
                      <w:rStyle w:val="lev"/>
                      <w:rFonts w:asciiTheme="minorBidi" w:hAnsiTheme="minorBidi" w:cstheme="minorBidi"/>
                      <w:color w:val="00B050"/>
                      <w:sz w:val="32"/>
                      <w:szCs w:val="32"/>
                      <w:shd w:val="clear" w:color="auto" w:fill="FFFFFF"/>
                      <w:rtl/>
                    </w:rPr>
                    <w:t xml:space="preserve">خَيْرُكُمْ </w:t>
                  </w:r>
                  <w:proofErr w:type="spellStart"/>
                  <w:r w:rsidRPr="00DC5779">
                    <w:rPr>
                      <w:rStyle w:val="lev"/>
                      <w:rFonts w:asciiTheme="minorBidi" w:hAnsiTheme="minorBidi" w:cstheme="minorBidi"/>
                      <w:color w:val="00B050"/>
                      <w:sz w:val="32"/>
                      <w:szCs w:val="32"/>
                      <w:shd w:val="clear" w:color="auto" w:fill="FFFFFF"/>
                      <w:rtl/>
                    </w:rPr>
                    <w:t>قَرْنِى</w:t>
                  </w:r>
                  <w:proofErr w:type="spellEnd"/>
                  <w:r w:rsidRPr="00DC5779">
                    <w:rPr>
                      <w:rStyle w:val="lev"/>
                      <w:rFonts w:asciiTheme="minorBidi" w:hAnsiTheme="minorBidi" w:cstheme="minorBidi"/>
                      <w:color w:val="00B050"/>
                      <w:sz w:val="32"/>
                      <w:szCs w:val="32"/>
                      <w:shd w:val="clear" w:color="auto" w:fill="FFFFFF"/>
                      <w:rtl/>
                    </w:rPr>
                    <w:t xml:space="preserve"> ، ثُمَّ الَّذِينَ يَلُونَهُمْ ، ثُمَّ الَّذِينَ يَلُونَهُمْ</w:t>
                  </w:r>
                  <w:r w:rsidRPr="00DC5779">
                    <w:rPr>
                      <w:rStyle w:val="lev"/>
                      <w:rFonts w:asciiTheme="minorBidi" w:hAnsiTheme="minorBidi" w:cstheme="minorBidi"/>
                      <w:color w:val="00B050"/>
                      <w:sz w:val="32"/>
                      <w:szCs w:val="32"/>
                      <w:shd w:val="clear" w:color="auto" w:fill="FFFFFF"/>
                    </w:rPr>
                    <w:t xml:space="preserve"> </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وفي هذا الحديث فضل ظاهر لأهل القرون </w:t>
                  </w:r>
                  <w:proofErr w:type="gramStart"/>
                  <w:r w:rsidRPr="000B0291">
                    <w:rPr>
                      <w:rStyle w:val="lev"/>
                      <w:rFonts w:asciiTheme="minorBidi" w:hAnsiTheme="minorBidi" w:cstheme="minorBidi"/>
                      <w:sz w:val="32"/>
                      <w:szCs w:val="32"/>
                      <w:shd w:val="clear" w:color="auto" w:fill="FFFFFF"/>
                      <w:rtl/>
                    </w:rPr>
                    <w:t>الثلاث</w:t>
                  </w:r>
                  <w:proofErr w:type="gramEnd"/>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وكل من جاء بعدهم إنما يناله من الخيرية والفضيلة بقدر متابعته </w:t>
                  </w:r>
                  <w:proofErr w:type="gramStart"/>
                  <w:r w:rsidRPr="000B0291">
                    <w:rPr>
                      <w:rStyle w:val="lev"/>
                      <w:rFonts w:asciiTheme="minorBidi" w:hAnsiTheme="minorBidi" w:cstheme="minorBidi"/>
                      <w:sz w:val="32"/>
                      <w:szCs w:val="32"/>
                      <w:shd w:val="clear" w:color="auto" w:fill="FFFFFF"/>
                      <w:rtl/>
                    </w:rPr>
                    <w:t>لهم ،</w:t>
                  </w:r>
                  <w:proofErr w:type="gramEnd"/>
                  <w:r w:rsidRPr="000B0291">
                    <w:rPr>
                      <w:rStyle w:val="lev"/>
                      <w:rFonts w:asciiTheme="minorBidi" w:hAnsiTheme="minorBidi" w:cstheme="minorBidi"/>
                      <w:sz w:val="32"/>
                      <w:szCs w:val="32"/>
                      <w:shd w:val="clear" w:color="auto" w:fill="FFFFFF"/>
                      <w:rtl/>
                    </w:rPr>
                    <w:t xml:space="preserve"> وما أحسن ما قال الشافعي [ هم فوقنا في كل علم وعقل ودين وفضل وكل سبب ينال به علم أو يدرك به هدى ورأيهم لنا خير من رأينا لأنفسنا</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8- </w:t>
                  </w:r>
                  <w:r w:rsidRPr="000B0291">
                    <w:rPr>
                      <w:rStyle w:val="lev"/>
                      <w:rFonts w:asciiTheme="minorBidi" w:hAnsiTheme="minorBidi" w:cstheme="minorBidi"/>
                      <w:sz w:val="32"/>
                      <w:szCs w:val="32"/>
                      <w:shd w:val="clear" w:color="auto" w:fill="FFFFFF"/>
                      <w:rtl/>
                    </w:rPr>
                    <w:t xml:space="preserve">وقال الإمام أحمد في مسنده ( 8707 ) : حَدَّثَنَا عَبْدُ اللَّهِ </w:t>
                  </w:r>
                  <w:proofErr w:type="spellStart"/>
                  <w:r w:rsidRPr="000B0291">
                    <w:rPr>
                      <w:rStyle w:val="lev"/>
                      <w:rFonts w:asciiTheme="minorBidi" w:hAnsiTheme="minorBidi" w:cstheme="minorBidi"/>
                      <w:sz w:val="32"/>
                      <w:szCs w:val="32"/>
                      <w:shd w:val="clear" w:color="auto" w:fill="FFFFFF"/>
                      <w:rtl/>
                    </w:rPr>
                    <w:t>حَدَّثَنِى</w:t>
                  </w:r>
                  <w:proofErr w:type="spellEnd"/>
                  <w:r w:rsidRPr="000B0291">
                    <w:rPr>
                      <w:rStyle w:val="lev"/>
                      <w:rFonts w:asciiTheme="minorBidi" w:hAnsiTheme="minorBidi" w:cstheme="minorBidi"/>
                      <w:sz w:val="32"/>
                      <w:szCs w:val="32"/>
                      <w:shd w:val="clear" w:color="auto" w:fill="FFFFFF"/>
                      <w:rtl/>
                    </w:rPr>
                    <w:t xml:space="preserve"> أَبِى حَدَّثَنَا يُونُسُ حَدَّثَنَا لَيْثٌ عَنْ مُحَمَّدٍ عَنْ أَبِيهِ الْعَجْلاَنِ عَنْ أَبِى هُرَيْرَةَ أَنَّهُ قَالَ سُئِلَ رَسُولُ اللَّهِ -صلى الله عليه وسلم- </w:t>
                  </w:r>
                  <w:proofErr w:type="spellStart"/>
                  <w:r w:rsidRPr="000B0291">
                    <w:rPr>
                      <w:rStyle w:val="lev"/>
                      <w:rFonts w:asciiTheme="minorBidi" w:hAnsiTheme="minorBidi" w:cstheme="minorBidi"/>
                      <w:sz w:val="32"/>
                      <w:szCs w:val="32"/>
                      <w:shd w:val="clear" w:color="auto" w:fill="FFFFFF"/>
                      <w:rtl/>
                    </w:rPr>
                    <w:t>أَىُّ</w:t>
                  </w:r>
                  <w:proofErr w:type="spellEnd"/>
                  <w:r w:rsidRPr="000B0291">
                    <w:rPr>
                      <w:rStyle w:val="lev"/>
                      <w:rFonts w:asciiTheme="minorBidi" w:hAnsiTheme="minorBidi" w:cstheme="minorBidi"/>
                      <w:sz w:val="32"/>
                      <w:szCs w:val="32"/>
                      <w:shd w:val="clear" w:color="auto" w:fill="FFFFFF"/>
                      <w:rtl/>
                    </w:rPr>
                    <w:t xml:space="preserve"> النَّاسِ خَيْرٌ فَقَالَ [ أَنَا وَالَّذِينَ </w:t>
                  </w:r>
                  <w:proofErr w:type="spellStart"/>
                  <w:r w:rsidRPr="000B0291">
                    <w:rPr>
                      <w:rStyle w:val="lev"/>
                      <w:rFonts w:asciiTheme="minorBidi" w:hAnsiTheme="minorBidi" w:cstheme="minorBidi"/>
                      <w:sz w:val="32"/>
                      <w:szCs w:val="32"/>
                      <w:shd w:val="clear" w:color="auto" w:fill="FFFFFF"/>
                      <w:rtl/>
                    </w:rPr>
                    <w:t>مَعِى</w:t>
                  </w:r>
                  <w:proofErr w:type="spellEnd"/>
                  <w:r w:rsidRPr="000B0291">
                    <w:rPr>
                      <w:rStyle w:val="lev"/>
                      <w:rFonts w:asciiTheme="minorBidi" w:hAnsiTheme="minorBidi" w:cstheme="minorBidi"/>
                      <w:sz w:val="32"/>
                      <w:szCs w:val="32"/>
                      <w:shd w:val="clear" w:color="auto" w:fill="FFFFFF"/>
                      <w:rtl/>
                    </w:rPr>
                    <w:t xml:space="preserve"> ثُمَّ الَّذِينَ عَلَى الأَثَرِ ثُمَّ الَّذِينَ عَلَى الأَثَرِ ] ثُمَّ كَأَنَّهُ رَفَضَ مَنْ بَقِىَ . ورجاله ثقات</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ومن الآثار التي تدل على وجوب اتباع السلف الصالح رضي الله عنهم</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1- </w:t>
                  </w:r>
                  <w:r w:rsidRPr="000B0291">
                    <w:rPr>
                      <w:rStyle w:val="lev"/>
                      <w:rFonts w:asciiTheme="minorBidi" w:hAnsiTheme="minorBidi" w:cstheme="minorBidi"/>
                      <w:sz w:val="32"/>
                      <w:szCs w:val="32"/>
                      <w:shd w:val="clear" w:color="auto" w:fill="FFFFFF"/>
                      <w:rtl/>
                    </w:rPr>
                    <w:t xml:space="preserve">ما أخرجه </w:t>
                  </w:r>
                  <w:proofErr w:type="spellStart"/>
                  <w:r w:rsidRPr="000B0291">
                    <w:rPr>
                      <w:rStyle w:val="lev"/>
                      <w:rFonts w:asciiTheme="minorBidi" w:hAnsiTheme="minorBidi" w:cstheme="minorBidi"/>
                      <w:sz w:val="32"/>
                      <w:szCs w:val="32"/>
                      <w:shd w:val="clear" w:color="auto" w:fill="FFFFFF"/>
                      <w:rtl/>
                    </w:rPr>
                    <w:t>المروزي</w:t>
                  </w:r>
                  <w:proofErr w:type="spellEnd"/>
                  <w:r w:rsidRPr="000B0291">
                    <w:rPr>
                      <w:rStyle w:val="lev"/>
                      <w:rFonts w:asciiTheme="minorBidi" w:hAnsiTheme="minorBidi" w:cstheme="minorBidi"/>
                      <w:sz w:val="32"/>
                      <w:szCs w:val="32"/>
                      <w:shd w:val="clear" w:color="auto" w:fill="FFFFFF"/>
                      <w:rtl/>
                    </w:rPr>
                    <w:t xml:space="preserve"> في السنة ص 29 : قال حدثنا محمد بن يحيى أنبأ أبو حذيفة ثنا سفيان عن ابن طاووس عن أبيه قال </w:t>
                  </w:r>
                  <w:proofErr w:type="spellStart"/>
                  <w:r w:rsidRPr="000B0291">
                    <w:rPr>
                      <w:rStyle w:val="lev"/>
                      <w:rFonts w:asciiTheme="minorBidi" w:hAnsiTheme="minorBidi" w:cstheme="minorBidi"/>
                      <w:sz w:val="32"/>
                      <w:szCs w:val="32"/>
                      <w:shd w:val="clear" w:color="auto" w:fill="FFFFFF"/>
                      <w:rtl/>
                    </w:rPr>
                    <w:t>قال</w:t>
                  </w:r>
                  <w:proofErr w:type="spellEnd"/>
                  <w:r w:rsidRPr="000B0291">
                    <w:rPr>
                      <w:rStyle w:val="lev"/>
                      <w:rFonts w:asciiTheme="minorBidi" w:hAnsiTheme="minorBidi" w:cstheme="minorBidi"/>
                      <w:sz w:val="32"/>
                      <w:szCs w:val="32"/>
                      <w:shd w:val="clear" w:color="auto" w:fill="FFFFFF"/>
                      <w:rtl/>
                    </w:rPr>
                    <w:t xml:space="preserve"> ابن عباس </w:t>
                  </w:r>
                  <w:proofErr w:type="gramStart"/>
                  <w:r w:rsidRPr="000B0291">
                    <w:rPr>
                      <w:rStyle w:val="lev"/>
                      <w:rFonts w:asciiTheme="minorBidi" w:hAnsiTheme="minorBidi" w:cstheme="minorBidi"/>
                      <w:sz w:val="32"/>
                      <w:szCs w:val="32"/>
                      <w:shd w:val="clear" w:color="auto" w:fill="FFFFFF"/>
                      <w:rtl/>
                    </w:rPr>
                    <w:t>[ عليكم</w:t>
                  </w:r>
                  <w:proofErr w:type="gramEnd"/>
                  <w:r w:rsidRPr="000B0291">
                    <w:rPr>
                      <w:rStyle w:val="lev"/>
                      <w:rFonts w:asciiTheme="minorBidi" w:hAnsiTheme="minorBidi" w:cstheme="minorBidi"/>
                      <w:sz w:val="32"/>
                      <w:szCs w:val="32"/>
                      <w:shd w:val="clear" w:color="auto" w:fill="FFFFFF"/>
                      <w:rtl/>
                    </w:rPr>
                    <w:t xml:space="preserve"> بالاستقامة </w:t>
                  </w:r>
                  <w:proofErr w:type="spellStart"/>
                  <w:r w:rsidRPr="000B0291">
                    <w:rPr>
                      <w:rStyle w:val="lev"/>
                      <w:rFonts w:asciiTheme="minorBidi" w:hAnsiTheme="minorBidi" w:cstheme="minorBidi"/>
                      <w:sz w:val="32"/>
                      <w:szCs w:val="32"/>
                      <w:shd w:val="clear" w:color="auto" w:fill="FFFFFF"/>
                      <w:rtl/>
                    </w:rPr>
                    <w:t>واتباع</w:t>
                  </w:r>
                  <w:proofErr w:type="spellEnd"/>
                  <w:r w:rsidRPr="000B0291">
                    <w:rPr>
                      <w:rStyle w:val="lev"/>
                      <w:rFonts w:asciiTheme="minorBidi" w:hAnsiTheme="minorBidi" w:cstheme="minorBidi"/>
                      <w:sz w:val="32"/>
                      <w:szCs w:val="32"/>
                      <w:shd w:val="clear" w:color="auto" w:fill="FFFFFF"/>
                      <w:rtl/>
                    </w:rPr>
                    <w:t xml:space="preserve"> الأمراء والأثر وإياكم </w:t>
                  </w:r>
                  <w:proofErr w:type="spellStart"/>
                  <w:r w:rsidRPr="000B0291">
                    <w:rPr>
                      <w:rStyle w:val="lev"/>
                      <w:rFonts w:asciiTheme="minorBidi" w:hAnsiTheme="minorBidi" w:cstheme="minorBidi"/>
                      <w:sz w:val="32"/>
                      <w:szCs w:val="32"/>
                      <w:shd w:val="clear" w:color="auto" w:fill="FFFFFF"/>
                      <w:rtl/>
                    </w:rPr>
                    <w:t>والتبدع</w:t>
                  </w:r>
                  <w:proofErr w:type="spellEnd"/>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وهذا </w:t>
                  </w:r>
                  <w:proofErr w:type="spellStart"/>
                  <w:r w:rsidRPr="000B0291">
                    <w:rPr>
                      <w:rStyle w:val="lev"/>
                      <w:rFonts w:asciiTheme="minorBidi" w:hAnsiTheme="minorBidi" w:cstheme="minorBidi"/>
                      <w:sz w:val="32"/>
                      <w:szCs w:val="32"/>
                      <w:shd w:val="clear" w:color="auto" w:fill="FFFFFF"/>
                      <w:rtl/>
                    </w:rPr>
                    <w:t>اسناد</w:t>
                  </w:r>
                  <w:proofErr w:type="spellEnd"/>
                  <w:r w:rsidRPr="000B0291">
                    <w:rPr>
                      <w:rStyle w:val="lev"/>
                      <w:rFonts w:asciiTheme="minorBidi" w:hAnsiTheme="minorBidi" w:cstheme="minorBidi"/>
                      <w:sz w:val="32"/>
                      <w:szCs w:val="32"/>
                      <w:shd w:val="clear" w:color="auto" w:fill="FFFFFF"/>
                      <w:rtl/>
                    </w:rPr>
                    <w:t xml:space="preserve"> جيد</w:t>
                  </w:r>
                  <w:r w:rsidRPr="000B0291">
                    <w:rPr>
                      <w:rStyle w:val="lev"/>
                      <w:rFonts w:asciiTheme="minorBidi" w:hAnsiTheme="minorBidi" w:cstheme="minorBidi"/>
                      <w:sz w:val="32"/>
                      <w:szCs w:val="32"/>
                      <w:shd w:val="clear" w:color="auto" w:fill="FFFFFF"/>
                    </w:rPr>
                    <w:t>.</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2- </w:t>
                  </w:r>
                  <w:r w:rsidRPr="000B0291">
                    <w:rPr>
                      <w:rStyle w:val="lev"/>
                      <w:rFonts w:asciiTheme="minorBidi" w:hAnsiTheme="minorBidi" w:cstheme="minorBidi"/>
                      <w:sz w:val="32"/>
                      <w:szCs w:val="32"/>
                      <w:shd w:val="clear" w:color="auto" w:fill="FFFFFF"/>
                      <w:rtl/>
                    </w:rPr>
                    <w:t xml:space="preserve">وقال </w:t>
                  </w:r>
                  <w:proofErr w:type="spellStart"/>
                  <w:r w:rsidRPr="000B0291">
                    <w:rPr>
                      <w:rStyle w:val="lev"/>
                      <w:rFonts w:asciiTheme="minorBidi" w:hAnsiTheme="minorBidi" w:cstheme="minorBidi"/>
                      <w:sz w:val="32"/>
                      <w:szCs w:val="32"/>
                      <w:shd w:val="clear" w:color="auto" w:fill="FFFFFF"/>
                      <w:rtl/>
                    </w:rPr>
                    <w:t>الدارمي</w:t>
                  </w:r>
                  <w:proofErr w:type="spellEnd"/>
                  <w:r w:rsidRPr="000B0291">
                    <w:rPr>
                      <w:rStyle w:val="lev"/>
                      <w:rFonts w:asciiTheme="minorBidi" w:hAnsiTheme="minorBidi" w:cstheme="minorBidi"/>
                      <w:sz w:val="32"/>
                      <w:szCs w:val="32"/>
                      <w:shd w:val="clear" w:color="auto" w:fill="FFFFFF"/>
                      <w:rtl/>
                    </w:rPr>
                    <w:t xml:space="preserve"> في مسنده ( 1-80 ) : أخبرنا يعلى ثنا الأعمش عن حبيب عن أبي عبد الرحمن قال </w:t>
                  </w:r>
                  <w:proofErr w:type="spellStart"/>
                  <w:r w:rsidRPr="000B0291">
                    <w:rPr>
                      <w:rStyle w:val="lev"/>
                      <w:rFonts w:asciiTheme="minorBidi" w:hAnsiTheme="minorBidi" w:cstheme="minorBidi"/>
                      <w:sz w:val="32"/>
                      <w:szCs w:val="32"/>
                      <w:shd w:val="clear" w:color="auto" w:fill="FFFFFF"/>
                      <w:rtl/>
                    </w:rPr>
                    <w:t>قال</w:t>
                  </w:r>
                  <w:proofErr w:type="spellEnd"/>
                  <w:r w:rsidRPr="000B0291">
                    <w:rPr>
                      <w:rStyle w:val="lev"/>
                      <w:rFonts w:asciiTheme="minorBidi" w:hAnsiTheme="minorBidi" w:cstheme="minorBidi"/>
                      <w:sz w:val="32"/>
                      <w:szCs w:val="32"/>
                      <w:shd w:val="clear" w:color="auto" w:fill="FFFFFF"/>
                      <w:rtl/>
                    </w:rPr>
                    <w:t xml:space="preserve"> عبد الله بن مسعود [ اتبعوا ولا تبتدعوا فقد كفيتم ]وهذا </w:t>
                  </w:r>
                  <w:proofErr w:type="spellStart"/>
                  <w:r w:rsidRPr="000B0291">
                    <w:rPr>
                      <w:rStyle w:val="lev"/>
                      <w:rFonts w:asciiTheme="minorBidi" w:hAnsiTheme="minorBidi" w:cstheme="minorBidi"/>
                      <w:sz w:val="32"/>
                      <w:szCs w:val="32"/>
                      <w:shd w:val="clear" w:color="auto" w:fill="FFFFFF"/>
                      <w:rtl/>
                    </w:rPr>
                    <w:t>اسناد</w:t>
                  </w:r>
                  <w:proofErr w:type="spellEnd"/>
                  <w:r w:rsidRPr="000B0291">
                    <w:rPr>
                      <w:rStyle w:val="lev"/>
                      <w:rFonts w:asciiTheme="minorBidi" w:hAnsiTheme="minorBidi" w:cstheme="minorBidi"/>
                      <w:sz w:val="32"/>
                      <w:szCs w:val="32"/>
                      <w:shd w:val="clear" w:color="auto" w:fill="FFFFFF"/>
                      <w:rtl/>
                    </w:rPr>
                    <w:t xml:space="preserve"> صحيح</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3- </w:t>
                  </w:r>
                  <w:r w:rsidRPr="000B0291">
                    <w:rPr>
                      <w:rStyle w:val="lev"/>
                      <w:rFonts w:asciiTheme="minorBidi" w:hAnsiTheme="minorBidi" w:cstheme="minorBidi"/>
                      <w:sz w:val="32"/>
                      <w:szCs w:val="32"/>
                      <w:shd w:val="clear" w:color="auto" w:fill="FFFFFF"/>
                      <w:rtl/>
                    </w:rPr>
                    <w:t xml:space="preserve">وقال </w:t>
                  </w:r>
                  <w:proofErr w:type="spellStart"/>
                  <w:r w:rsidRPr="000B0291">
                    <w:rPr>
                      <w:rStyle w:val="lev"/>
                      <w:rFonts w:asciiTheme="minorBidi" w:hAnsiTheme="minorBidi" w:cstheme="minorBidi"/>
                      <w:sz w:val="32"/>
                      <w:szCs w:val="32"/>
                      <w:shd w:val="clear" w:color="auto" w:fill="FFFFFF"/>
                      <w:rtl/>
                    </w:rPr>
                    <w:t>المروزي</w:t>
                  </w:r>
                  <w:proofErr w:type="spellEnd"/>
                  <w:r w:rsidRPr="000B0291">
                    <w:rPr>
                      <w:rStyle w:val="lev"/>
                      <w:rFonts w:asciiTheme="minorBidi" w:hAnsiTheme="minorBidi" w:cstheme="minorBidi"/>
                      <w:sz w:val="32"/>
                      <w:szCs w:val="32"/>
                      <w:shd w:val="clear" w:color="auto" w:fill="FFFFFF"/>
                      <w:rtl/>
                    </w:rPr>
                    <w:t xml:space="preserve"> في السنة ص 32 : حدثنا إسحاق أنبأ بقية بن الوليد حدثني صفوان بن عمرو قال ثنا </w:t>
                  </w:r>
                  <w:proofErr w:type="spellStart"/>
                  <w:r w:rsidRPr="000B0291">
                    <w:rPr>
                      <w:rStyle w:val="lev"/>
                      <w:rFonts w:asciiTheme="minorBidi" w:hAnsiTheme="minorBidi" w:cstheme="minorBidi"/>
                      <w:sz w:val="32"/>
                      <w:szCs w:val="32"/>
                      <w:shd w:val="clear" w:color="auto" w:fill="FFFFFF"/>
                      <w:rtl/>
                    </w:rPr>
                    <w:t>المشيخة</w:t>
                  </w:r>
                  <w:proofErr w:type="spellEnd"/>
                  <w:r w:rsidRPr="000B0291">
                    <w:rPr>
                      <w:rStyle w:val="lev"/>
                      <w:rFonts w:asciiTheme="minorBidi" w:hAnsiTheme="minorBidi" w:cstheme="minorBidi"/>
                      <w:sz w:val="32"/>
                      <w:szCs w:val="32"/>
                      <w:shd w:val="clear" w:color="auto" w:fill="FFFFFF"/>
                      <w:rtl/>
                    </w:rPr>
                    <w:t xml:space="preserve"> عن أبي </w:t>
                  </w:r>
                  <w:proofErr w:type="spellStart"/>
                  <w:r w:rsidRPr="000B0291">
                    <w:rPr>
                      <w:rStyle w:val="lev"/>
                      <w:rFonts w:asciiTheme="minorBidi" w:hAnsiTheme="minorBidi" w:cstheme="minorBidi"/>
                      <w:sz w:val="32"/>
                      <w:szCs w:val="32"/>
                      <w:shd w:val="clear" w:color="auto" w:fill="FFFFFF"/>
                      <w:rtl/>
                    </w:rPr>
                    <w:t>الدرداء</w:t>
                  </w:r>
                  <w:proofErr w:type="spellEnd"/>
                  <w:r w:rsidRPr="000B0291">
                    <w:rPr>
                      <w:rStyle w:val="lev"/>
                      <w:rFonts w:asciiTheme="minorBidi" w:hAnsiTheme="minorBidi" w:cstheme="minorBidi"/>
                      <w:sz w:val="32"/>
                      <w:szCs w:val="32"/>
                      <w:shd w:val="clear" w:color="auto" w:fill="FFFFFF"/>
                      <w:rtl/>
                    </w:rPr>
                    <w:t xml:space="preserve"> قال </w:t>
                  </w:r>
                  <w:proofErr w:type="gramStart"/>
                  <w:r w:rsidRPr="000B0291">
                    <w:rPr>
                      <w:rStyle w:val="lev"/>
                      <w:rFonts w:asciiTheme="minorBidi" w:hAnsiTheme="minorBidi" w:cstheme="minorBidi"/>
                      <w:sz w:val="32"/>
                      <w:szCs w:val="32"/>
                      <w:shd w:val="clear" w:color="auto" w:fill="FFFFFF"/>
                      <w:rtl/>
                    </w:rPr>
                    <w:t>[ اقتصاد</w:t>
                  </w:r>
                  <w:proofErr w:type="gramEnd"/>
                  <w:r w:rsidRPr="000B0291">
                    <w:rPr>
                      <w:rStyle w:val="lev"/>
                      <w:rFonts w:asciiTheme="minorBidi" w:hAnsiTheme="minorBidi" w:cstheme="minorBidi"/>
                      <w:sz w:val="32"/>
                      <w:szCs w:val="32"/>
                      <w:shd w:val="clear" w:color="auto" w:fill="FFFFFF"/>
                      <w:rtl/>
                    </w:rPr>
                    <w:t xml:space="preserve"> في سنة خير من اجتهاد في بدعة إنك إن تتبع خير من أن تبتدع ولن تخطئ الطريق ما اتبعت الأثر</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وهذا </w:t>
                  </w:r>
                  <w:proofErr w:type="spellStart"/>
                  <w:r w:rsidRPr="000B0291">
                    <w:rPr>
                      <w:rStyle w:val="lev"/>
                      <w:rFonts w:asciiTheme="minorBidi" w:hAnsiTheme="minorBidi" w:cstheme="minorBidi"/>
                      <w:sz w:val="32"/>
                      <w:szCs w:val="32"/>
                      <w:shd w:val="clear" w:color="auto" w:fill="FFFFFF"/>
                      <w:rtl/>
                    </w:rPr>
                    <w:t>اسناد</w:t>
                  </w:r>
                  <w:proofErr w:type="spellEnd"/>
                  <w:r w:rsidRPr="000B0291">
                    <w:rPr>
                      <w:rStyle w:val="lev"/>
                      <w:rFonts w:asciiTheme="minorBidi" w:hAnsiTheme="minorBidi" w:cstheme="minorBidi"/>
                      <w:sz w:val="32"/>
                      <w:szCs w:val="32"/>
                      <w:shd w:val="clear" w:color="auto" w:fill="FFFFFF"/>
                      <w:rtl/>
                    </w:rPr>
                    <w:t xml:space="preserve"> صحيح و صفوان هذا تابعي </w:t>
                  </w:r>
                  <w:proofErr w:type="spellStart"/>
                  <w:r w:rsidRPr="000B0291">
                    <w:rPr>
                      <w:rStyle w:val="lev"/>
                      <w:rFonts w:asciiTheme="minorBidi" w:hAnsiTheme="minorBidi" w:cstheme="minorBidi"/>
                      <w:sz w:val="32"/>
                      <w:szCs w:val="32"/>
                      <w:shd w:val="clear" w:color="auto" w:fill="FFFFFF"/>
                      <w:rtl/>
                    </w:rPr>
                    <w:t>فمشيخته</w:t>
                  </w:r>
                  <w:proofErr w:type="spellEnd"/>
                  <w:r w:rsidRPr="000B0291">
                    <w:rPr>
                      <w:rStyle w:val="lev"/>
                      <w:rFonts w:asciiTheme="minorBidi" w:hAnsiTheme="minorBidi" w:cstheme="minorBidi"/>
                      <w:sz w:val="32"/>
                      <w:szCs w:val="32"/>
                      <w:shd w:val="clear" w:color="auto" w:fill="FFFFFF"/>
                      <w:rtl/>
                    </w:rPr>
                    <w:t xml:space="preserve"> وهم في الأغلب كبار التابعين ومثل هذه الجهالة لا تضر </w:t>
                  </w:r>
                  <w:proofErr w:type="spellStart"/>
                  <w:r w:rsidRPr="000B0291">
                    <w:rPr>
                      <w:rStyle w:val="lev"/>
                      <w:rFonts w:asciiTheme="minorBidi" w:hAnsiTheme="minorBidi" w:cstheme="minorBidi"/>
                      <w:sz w:val="32"/>
                      <w:szCs w:val="32"/>
                      <w:shd w:val="clear" w:color="auto" w:fill="FFFFFF"/>
                      <w:rtl/>
                    </w:rPr>
                    <w:t>ان</w:t>
                  </w:r>
                  <w:proofErr w:type="spellEnd"/>
                  <w:r w:rsidRPr="000B0291">
                    <w:rPr>
                      <w:rStyle w:val="lev"/>
                      <w:rFonts w:asciiTheme="minorBidi" w:hAnsiTheme="minorBidi" w:cstheme="minorBidi"/>
                      <w:sz w:val="32"/>
                      <w:szCs w:val="32"/>
                      <w:shd w:val="clear" w:color="auto" w:fill="FFFFFF"/>
                      <w:rtl/>
                    </w:rPr>
                    <w:t xml:space="preserve"> شاء الله</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قال ابن القيم في الإعلام ( 1-202 ) عن حديث ورد فيه عدم تسمية جماعة من التابعين الذين رووه عن الصحابي وهو معاذ : وإن كان عن غير مسمين فهم أصحاب معاذ فلا يضره ذلك لأنه يدل على شهرة الحديث وأن الذي حدث به الحارث بن عمرو عن جماعة من أصحاب معاذ لا واحد منهم وهذا أبلغ في الشهرة من أن يكون عن واحد منهم لو سمي</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4- </w:t>
                  </w:r>
                  <w:r w:rsidRPr="000B0291">
                    <w:rPr>
                      <w:rStyle w:val="lev"/>
                      <w:rFonts w:asciiTheme="minorBidi" w:hAnsiTheme="minorBidi" w:cstheme="minorBidi"/>
                      <w:sz w:val="32"/>
                      <w:szCs w:val="32"/>
                      <w:shd w:val="clear" w:color="auto" w:fill="FFFFFF"/>
                      <w:rtl/>
                    </w:rPr>
                    <w:t xml:space="preserve">ابن بطة في الإبانة الكبرى ( 817 ) : حدثنا أبو عبد الله محمد بن يعقوب </w:t>
                  </w:r>
                  <w:proofErr w:type="spellStart"/>
                  <w:r w:rsidRPr="000B0291">
                    <w:rPr>
                      <w:rStyle w:val="lev"/>
                      <w:rFonts w:asciiTheme="minorBidi" w:hAnsiTheme="minorBidi" w:cstheme="minorBidi"/>
                      <w:sz w:val="32"/>
                      <w:szCs w:val="32"/>
                      <w:shd w:val="clear" w:color="auto" w:fill="FFFFFF"/>
                      <w:rtl/>
                    </w:rPr>
                    <w:t>المتوثي</w:t>
                  </w:r>
                  <w:proofErr w:type="spellEnd"/>
                  <w:r w:rsidRPr="000B0291">
                    <w:rPr>
                      <w:rStyle w:val="lev"/>
                      <w:rFonts w:asciiTheme="minorBidi" w:hAnsiTheme="minorBidi" w:cstheme="minorBidi"/>
                      <w:sz w:val="32"/>
                      <w:szCs w:val="32"/>
                      <w:shd w:val="clear" w:color="auto" w:fill="FFFFFF"/>
                      <w:rtl/>
                    </w:rPr>
                    <w:t xml:space="preserve"> قال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أبو داود </w:t>
                  </w:r>
                  <w:proofErr w:type="spellStart"/>
                  <w:r w:rsidRPr="000B0291">
                    <w:rPr>
                      <w:rStyle w:val="lev"/>
                      <w:rFonts w:asciiTheme="minorBidi" w:hAnsiTheme="minorBidi" w:cstheme="minorBidi"/>
                      <w:sz w:val="32"/>
                      <w:szCs w:val="32"/>
                      <w:shd w:val="clear" w:color="auto" w:fill="FFFFFF"/>
                      <w:rtl/>
                    </w:rPr>
                    <w:t>السجستاني</w:t>
                  </w:r>
                  <w:proofErr w:type="spellEnd"/>
                  <w:r w:rsidRPr="000B0291">
                    <w:rPr>
                      <w:rStyle w:val="lev"/>
                      <w:rFonts w:asciiTheme="minorBidi" w:hAnsiTheme="minorBidi" w:cstheme="minorBidi"/>
                      <w:sz w:val="32"/>
                      <w:szCs w:val="32"/>
                      <w:shd w:val="clear" w:color="auto" w:fill="FFFFFF"/>
                      <w:rtl/>
                    </w:rPr>
                    <w:t xml:space="preserve"> ، قال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عبيد الله بن معاذ ، قال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أبي قال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عبد الرحمن يعني ابن أبي الزناد ، وقال : سمعت هشاما ، يحدث عن عبد الله بن الزبير ، قال [ </w:t>
                  </w:r>
                  <w:proofErr w:type="spellStart"/>
                  <w:r w:rsidRPr="000B0291">
                    <w:rPr>
                      <w:rStyle w:val="lev"/>
                      <w:rFonts w:asciiTheme="minorBidi" w:hAnsiTheme="minorBidi" w:cstheme="minorBidi"/>
                      <w:sz w:val="32"/>
                      <w:szCs w:val="32"/>
                      <w:shd w:val="clear" w:color="auto" w:fill="FFFFFF"/>
                      <w:rtl/>
                    </w:rPr>
                    <w:t>لقيني</w:t>
                  </w:r>
                  <w:proofErr w:type="spellEnd"/>
                  <w:r w:rsidRPr="000B0291">
                    <w:rPr>
                      <w:rStyle w:val="lev"/>
                      <w:rFonts w:asciiTheme="minorBidi" w:hAnsiTheme="minorBidi" w:cstheme="minorBidi"/>
                      <w:sz w:val="32"/>
                      <w:szCs w:val="32"/>
                      <w:shd w:val="clear" w:color="auto" w:fill="FFFFFF"/>
                      <w:rtl/>
                    </w:rPr>
                    <w:t xml:space="preserve"> ناس من أهل العراق فخاصموني في القرآن فوالله ما استطعت بعض الرد عليهم ، وهبت المراجعة في القرآن ، فشكوت ذلك إلى أبي الزبير ، فقال الزبير : إن القرآن قد قرأه كل قوم فتأولوه على أهوائهم ، </w:t>
                  </w:r>
                  <w:proofErr w:type="spellStart"/>
                  <w:r w:rsidRPr="000B0291">
                    <w:rPr>
                      <w:rStyle w:val="lev"/>
                      <w:rFonts w:asciiTheme="minorBidi" w:hAnsiTheme="minorBidi" w:cstheme="minorBidi"/>
                      <w:sz w:val="32"/>
                      <w:szCs w:val="32"/>
                      <w:shd w:val="clear" w:color="auto" w:fill="FFFFFF"/>
                      <w:rtl/>
                    </w:rPr>
                    <w:t>وأخطئوامواضعه</w:t>
                  </w:r>
                  <w:proofErr w:type="spellEnd"/>
                  <w:r w:rsidRPr="000B0291">
                    <w:rPr>
                      <w:rStyle w:val="lev"/>
                      <w:rFonts w:asciiTheme="minorBidi" w:hAnsiTheme="minorBidi" w:cstheme="minorBidi"/>
                      <w:sz w:val="32"/>
                      <w:szCs w:val="32"/>
                      <w:shd w:val="clear" w:color="auto" w:fill="FFFFFF"/>
                      <w:rtl/>
                    </w:rPr>
                    <w:t xml:space="preserve"> ، فإن رجعوا إليك ، فخاصمهم بسنن أبي بكر وعمر رحمهما الله ، فإنهم لا يجحدون أنهما أعلم بالقرآن منهم ، فلما رجعوا ، فخاصمتهم بسنن أبي بكر وعمر فوالله ما قاموا معي ، ولا قعدوا</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5- </w:t>
                  </w:r>
                  <w:r w:rsidRPr="000B0291">
                    <w:rPr>
                      <w:rStyle w:val="lev"/>
                      <w:rFonts w:asciiTheme="minorBidi" w:hAnsiTheme="minorBidi" w:cstheme="minorBidi"/>
                      <w:sz w:val="32"/>
                      <w:szCs w:val="32"/>
                      <w:shd w:val="clear" w:color="auto" w:fill="FFFFFF"/>
                      <w:rtl/>
                    </w:rPr>
                    <w:t xml:space="preserve">وقال الخطيب في الفقيه والمتفقه (493) : أخبرني عبيد الله بن أحمد بن عثمان الصيرفي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أبو عمر ، محمد بن العباس </w:t>
                  </w:r>
                  <w:proofErr w:type="spellStart"/>
                  <w:r w:rsidRPr="000B0291">
                    <w:rPr>
                      <w:rStyle w:val="lev"/>
                      <w:rFonts w:asciiTheme="minorBidi" w:hAnsiTheme="minorBidi" w:cstheme="minorBidi"/>
                      <w:sz w:val="32"/>
                      <w:szCs w:val="32"/>
                      <w:shd w:val="clear" w:color="auto" w:fill="FFFFFF"/>
                      <w:rtl/>
                    </w:rPr>
                    <w:t>الخزاز</w:t>
                  </w:r>
                  <w:proofErr w:type="spellEnd"/>
                  <w:r w:rsidRPr="000B0291">
                    <w:rPr>
                      <w:rStyle w:val="lev"/>
                      <w:rFonts w:asciiTheme="minorBidi" w:hAnsiTheme="minorBidi" w:cstheme="minorBidi"/>
                      <w:sz w:val="32"/>
                      <w:szCs w:val="32"/>
                      <w:shd w:val="clear" w:color="auto" w:fill="FFFFFF"/>
                      <w:rtl/>
                    </w:rPr>
                    <w:t xml:space="preserve">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عبد الله بن محمد </w:t>
                  </w:r>
                  <w:proofErr w:type="spellStart"/>
                  <w:r w:rsidRPr="000B0291">
                    <w:rPr>
                      <w:rStyle w:val="lev"/>
                      <w:rFonts w:asciiTheme="minorBidi" w:hAnsiTheme="minorBidi" w:cstheme="minorBidi"/>
                      <w:sz w:val="32"/>
                      <w:szCs w:val="32"/>
                      <w:shd w:val="clear" w:color="auto" w:fill="FFFFFF"/>
                      <w:rtl/>
                    </w:rPr>
                    <w:t>البغوي</w:t>
                  </w:r>
                  <w:proofErr w:type="spellEnd"/>
                  <w:r w:rsidRPr="000B0291">
                    <w:rPr>
                      <w:rStyle w:val="lev"/>
                      <w:rFonts w:asciiTheme="minorBidi" w:hAnsiTheme="minorBidi" w:cstheme="minorBidi"/>
                      <w:sz w:val="32"/>
                      <w:szCs w:val="32"/>
                      <w:shd w:val="clear" w:color="auto" w:fill="FFFFFF"/>
                      <w:rtl/>
                    </w:rPr>
                    <w:t xml:space="preserve">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يحيى بن أيوب العابد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ابن علية ، </w:t>
                  </w:r>
                  <w:proofErr w:type="spellStart"/>
                  <w:r w:rsidRPr="000B0291">
                    <w:rPr>
                      <w:rStyle w:val="lev"/>
                      <w:rFonts w:asciiTheme="minorBidi" w:hAnsiTheme="minorBidi" w:cstheme="minorBidi"/>
                      <w:sz w:val="32"/>
                      <w:szCs w:val="32"/>
                      <w:shd w:val="clear" w:color="auto" w:fill="FFFFFF"/>
                      <w:rtl/>
                    </w:rPr>
                    <w:t>نا</w:t>
                  </w:r>
                  <w:proofErr w:type="spellEnd"/>
                  <w:r w:rsidRPr="000B0291">
                    <w:rPr>
                      <w:rStyle w:val="lev"/>
                      <w:rFonts w:asciiTheme="minorBidi" w:hAnsiTheme="minorBidi" w:cstheme="minorBidi"/>
                      <w:sz w:val="32"/>
                      <w:szCs w:val="32"/>
                      <w:shd w:val="clear" w:color="auto" w:fill="FFFFFF"/>
                      <w:rtl/>
                    </w:rPr>
                    <w:t xml:space="preserve"> صالح بن مسلم ، قال : كنت عند الشعبي ونحن ثلاثة أو أربعة ، فقال من غير أن يسأله أحد منا عن شيء </w:t>
                  </w:r>
                  <w:proofErr w:type="gramStart"/>
                  <w:r w:rsidRPr="000B0291">
                    <w:rPr>
                      <w:rStyle w:val="lev"/>
                      <w:rFonts w:asciiTheme="minorBidi" w:hAnsiTheme="minorBidi" w:cstheme="minorBidi"/>
                      <w:sz w:val="32"/>
                      <w:szCs w:val="32"/>
                      <w:shd w:val="clear" w:color="auto" w:fill="FFFFFF"/>
                      <w:rtl/>
                    </w:rPr>
                    <w:t>[ إنما</w:t>
                  </w:r>
                  <w:proofErr w:type="gramEnd"/>
                  <w:r w:rsidRPr="000B0291">
                    <w:rPr>
                      <w:rStyle w:val="lev"/>
                      <w:rFonts w:asciiTheme="minorBidi" w:hAnsiTheme="minorBidi" w:cstheme="minorBidi"/>
                      <w:sz w:val="32"/>
                      <w:szCs w:val="32"/>
                      <w:shd w:val="clear" w:color="auto" w:fill="FFFFFF"/>
                      <w:rtl/>
                    </w:rPr>
                    <w:t xml:space="preserve"> هلكتم حين تركتم الآثار ، وأخذتم بالمقاييس</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6- </w:t>
                  </w:r>
                  <w:r w:rsidRPr="000B0291">
                    <w:rPr>
                      <w:rStyle w:val="lev"/>
                      <w:rFonts w:asciiTheme="minorBidi" w:hAnsiTheme="minorBidi" w:cstheme="minorBidi"/>
                      <w:sz w:val="32"/>
                      <w:szCs w:val="32"/>
                      <w:shd w:val="clear" w:color="auto" w:fill="FFFFFF"/>
                      <w:rtl/>
                    </w:rPr>
                    <w:t xml:space="preserve">وقال </w:t>
                  </w:r>
                  <w:proofErr w:type="spellStart"/>
                  <w:r w:rsidRPr="000B0291">
                    <w:rPr>
                      <w:rStyle w:val="lev"/>
                      <w:rFonts w:asciiTheme="minorBidi" w:hAnsiTheme="minorBidi" w:cstheme="minorBidi"/>
                      <w:sz w:val="32"/>
                      <w:szCs w:val="32"/>
                      <w:shd w:val="clear" w:color="auto" w:fill="FFFFFF"/>
                      <w:rtl/>
                    </w:rPr>
                    <w:t>الآجري</w:t>
                  </w:r>
                  <w:proofErr w:type="spellEnd"/>
                  <w:r w:rsidRPr="000B0291">
                    <w:rPr>
                      <w:rStyle w:val="lev"/>
                      <w:rFonts w:asciiTheme="minorBidi" w:hAnsiTheme="minorBidi" w:cstheme="minorBidi"/>
                      <w:sz w:val="32"/>
                      <w:szCs w:val="32"/>
                      <w:shd w:val="clear" w:color="auto" w:fill="FFFFFF"/>
                      <w:rtl/>
                    </w:rPr>
                    <w:t xml:space="preserve"> في الشريعة </w:t>
                  </w:r>
                  <w:proofErr w:type="gramStart"/>
                  <w:r w:rsidRPr="000B0291">
                    <w:rPr>
                      <w:rStyle w:val="lev"/>
                      <w:rFonts w:asciiTheme="minorBidi" w:hAnsiTheme="minorBidi" w:cstheme="minorBidi"/>
                      <w:sz w:val="32"/>
                      <w:szCs w:val="32"/>
                      <w:shd w:val="clear" w:color="auto" w:fill="FFFFFF"/>
                      <w:rtl/>
                    </w:rPr>
                    <w:t>( 1</w:t>
                  </w:r>
                  <w:proofErr w:type="gramEnd"/>
                  <w:r w:rsidRPr="000B0291">
                    <w:rPr>
                      <w:rStyle w:val="lev"/>
                      <w:rFonts w:asciiTheme="minorBidi" w:hAnsiTheme="minorBidi" w:cstheme="minorBidi"/>
                      <w:sz w:val="32"/>
                      <w:szCs w:val="32"/>
                      <w:shd w:val="clear" w:color="auto" w:fill="FFFFFF"/>
                      <w:rtl/>
                    </w:rPr>
                    <w:t xml:space="preserve">-138 ) : حدثنا </w:t>
                  </w:r>
                  <w:proofErr w:type="spellStart"/>
                  <w:r w:rsidRPr="000B0291">
                    <w:rPr>
                      <w:rStyle w:val="lev"/>
                      <w:rFonts w:asciiTheme="minorBidi" w:hAnsiTheme="minorBidi" w:cstheme="minorBidi"/>
                      <w:sz w:val="32"/>
                      <w:szCs w:val="32"/>
                      <w:shd w:val="clear" w:color="auto" w:fill="FFFFFF"/>
                      <w:rtl/>
                    </w:rPr>
                    <w:t>الفريابي</w:t>
                  </w:r>
                  <w:proofErr w:type="spellEnd"/>
                  <w:r w:rsidRPr="000B0291">
                    <w:rPr>
                      <w:rStyle w:val="lev"/>
                      <w:rFonts w:asciiTheme="minorBidi" w:hAnsiTheme="minorBidi" w:cstheme="minorBidi"/>
                      <w:sz w:val="32"/>
                      <w:szCs w:val="32"/>
                      <w:shd w:val="clear" w:color="auto" w:fill="FFFFFF"/>
                      <w:rtl/>
                    </w:rPr>
                    <w:t xml:space="preserve"> قال : حدثنا العباس بن الوليد بن مزيد قال : أخبرني أبي قال : سمعت </w:t>
                  </w:r>
                  <w:proofErr w:type="spellStart"/>
                  <w:r w:rsidRPr="000B0291">
                    <w:rPr>
                      <w:rStyle w:val="lev"/>
                      <w:rFonts w:asciiTheme="minorBidi" w:hAnsiTheme="minorBidi" w:cstheme="minorBidi"/>
                      <w:sz w:val="32"/>
                      <w:szCs w:val="32"/>
                      <w:shd w:val="clear" w:color="auto" w:fill="FFFFFF"/>
                      <w:rtl/>
                    </w:rPr>
                    <w:t>الأوزاعي</w:t>
                  </w:r>
                  <w:proofErr w:type="spellEnd"/>
                  <w:r w:rsidRPr="000B0291">
                    <w:rPr>
                      <w:rStyle w:val="lev"/>
                      <w:rFonts w:asciiTheme="minorBidi" w:hAnsiTheme="minorBidi" w:cstheme="minorBidi"/>
                      <w:sz w:val="32"/>
                      <w:szCs w:val="32"/>
                      <w:shd w:val="clear" w:color="auto" w:fill="FFFFFF"/>
                      <w:rtl/>
                    </w:rPr>
                    <w:t xml:space="preserve"> يقول [ عليك بآثار من سلف ، وإن رفضك الناس ، وإياك وآراء الرجال ، وإن زخرفوا لك بالقول</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وهذا إسناد صحيح</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Pr>
                    <w:t xml:space="preserve">7- </w:t>
                  </w:r>
                  <w:r w:rsidRPr="000B0291">
                    <w:rPr>
                      <w:rStyle w:val="lev"/>
                      <w:rFonts w:asciiTheme="minorBidi" w:hAnsiTheme="minorBidi" w:cstheme="minorBidi"/>
                      <w:sz w:val="32"/>
                      <w:szCs w:val="32"/>
                      <w:shd w:val="clear" w:color="auto" w:fill="FFFFFF"/>
                      <w:rtl/>
                    </w:rPr>
                    <w:t>قال الإمام أحمد بن حنبل رحمه الله</w:t>
                  </w:r>
                  <w:r w:rsidRPr="000B0291">
                    <w:rPr>
                      <w:rStyle w:val="lev"/>
                      <w:rFonts w:asciiTheme="minorBidi" w:hAnsiTheme="minorBidi" w:cstheme="minorBidi"/>
                      <w:sz w:val="32"/>
                      <w:szCs w:val="32"/>
                      <w:shd w:val="clear" w:color="auto" w:fill="FFFFFF"/>
                    </w:rPr>
                    <w:t xml:space="preserve"> :</w:t>
                  </w:r>
                </w:p>
                <w:p w:rsidR="00560646" w:rsidRPr="000B0291" w:rsidRDefault="00560646" w:rsidP="00560646">
                  <w:pPr>
                    <w:pStyle w:val="NormalWeb"/>
                    <w:spacing w:before="0" w:beforeAutospacing="0" w:after="0" w:afterAutospacing="0"/>
                    <w:jc w:val="right"/>
                    <w:rPr>
                      <w:rFonts w:asciiTheme="minorBidi" w:hAnsiTheme="minorBidi" w:cstheme="minorBidi"/>
                      <w:sz w:val="32"/>
                      <w:szCs w:val="32"/>
                    </w:rPr>
                  </w:pPr>
                  <w:r w:rsidRPr="000B0291">
                    <w:rPr>
                      <w:rStyle w:val="lev"/>
                      <w:rFonts w:asciiTheme="minorBidi" w:hAnsiTheme="minorBidi" w:cstheme="minorBidi"/>
                      <w:sz w:val="32"/>
                      <w:szCs w:val="32"/>
                      <w:shd w:val="clear" w:color="auto" w:fill="FFFFFF"/>
                      <w:rtl/>
                    </w:rPr>
                    <w:t xml:space="preserve">أصول السنة عندنا:التمسك بما كان عليه </w:t>
                  </w:r>
                  <w:proofErr w:type="spellStart"/>
                  <w:r w:rsidRPr="000B0291">
                    <w:rPr>
                      <w:rStyle w:val="lev"/>
                      <w:rFonts w:asciiTheme="minorBidi" w:hAnsiTheme="minorBidi" w:cstheme="minorBidi"/>
                      <w:sz w:val="32"/>
                      <w:szCs w:val="32"/>
                      <w:shd w:val="clear" w:color="auto" w:fill="FFFFFF"/>
                      <w:rtl/>
                    </w:rPr>
                    <w:t>اصحاب</w:t>
                  </w:r>
                  <w:proofErr w:type="spellEnd"/>
                  <w:r w:rsidRPr="000B0291">
                    <w:rPr>
                      <w:rStyle w:val="lev"/>
                      <w:rFonts w:asciiTheme="minorBidi" w:hAnsiTheme="minorBidi" w:cstheme="minorBidi"/>
                      <w:sz w:val="32"/>
                      <w:szCs w:val="32"/>
                      <w:shd w:val="clear" w:color="auto" w:fill="FFFFFF"/>
                      <w:rtl/>
                    </w:rPr>
                    <w:t xml:space="preserve"> رسول الله </w:t>
                  </w:r>
                  <w:r w:rsidRPr="000B0291">
                    <w:rPr>
                      <w:rStyle w:val="lev"/>
                      <w:rFonts w:asciiTheme="minorBidi" w:hAnsiTheme="minorBidi" w:cs="Arial Unicode MS"/>
                      <w:sz w:val="32"/>
                      <w:szCs w:val="32"/>
                      <w:shd w:val="clear" w:color="auto" w:fill="FFFFFF"/>
                      <w:rtl/>
                    </w:rPr>
                    <w:t>ﷺ</w:t>
                  </w:r>
                  <w:r w:rsidRPr="000B0291">
                    <w:rPr>
                      <w:rStyle w:val="lev"/>
                      <w:rFonts w:asciiTheme="minorBidi" w:hAnsiTheme="minorBidi" w:cstheme="minorBidi"/>
                      <w:sz w:val="32"/>
                      <w:szCs w:val="32"/>
                      <w:shd w:val="clear" w:color="auto" w:fill="FFFFFF"/>
                      <w:rtl/>
                    </w:rPr>
                    <w:t xml:space="preserve"> والاقتداء به</w:t>
                  </w:r>
                </w:p>
              </w:tc>
            </w:tr>
          </w:tbl>
          <w:p w:rsidR="00560646" w:rsidRPr="000B0291" w:rsidRDefault="00560646" w:rsidP="00560646">
            <w:pPr>
              <w:shd w:val="clear" w:color="auto" w:fill="FFFFFF"/>
              <w:spacing w:after="0" w:line="240" w:lineRule="auto"/>
              <w:jc w:val="center"/>
              <w:rPr>
                <w:rFonts w:asciiTheme="minorBidi" w:hAnsiTheme="minorBidi"/>
                <w:sz w:val="32"/>
                <w:szCs w:val="32"/>
              </w:rPr>
            </w:pPr>
          </w:p>
        </w:tc>
      </w:tr>
    </w:tbl>
    <w:p w:rsidR="00D83158" w:rsidRPr="000B0291" w:rsidRDefault="00D83158" w:rsidP="00560646">
      <w:pPr>
        <w:spacing w:after="0"/>
        <w:jc w:val="right"/>
        <w:rPr>
          <w:rFonts w:cs="Arial"/>
          <w:b/>
          <w:bCs/>
          <w:sz w:val="32"/>
          <w:szCs w:val="32"/>
          <w:rtl/>
        </w:rPr>
      </w:pPr>
    </w:p>
    <w:p w:rsidR="006A09B3" w:rsidRPr="000B0291" w:rsidRDefault="006A09B3" w:rsidP="001A32C5">
      <w:pPr>
        <w:shd w:val="clear" w:color="auto" w:fill="FFFFFF"/>
        <w:spacing w:after="0" w:line="240" w:lineRule="auto"/>
        <w:jc w:val="center"/>
        <w:rPr>
          <w:rFonts w:asciiTheme="minorBidi" w:eastAsia="Times New Roman" w:hAnsiTheme="minorBidi"/>
          <w:b/>
          <w:bCs/>
          <w:sz w:val="32"/>
          <w:szCs w:val="32"/>
          <w:u w:val="single"/>
          <w:lang w:eastAsia="fr-FR"/>
        </w:rPr>
      </w:pPr>
      <w:r w:rsidRPr="000B0291">
        <w:rPr>
          <w:rFonts w:asciiTheme="minorBidi" w:eastAsia="Times New Roman" w:hAnsiTheme="minorBidi"/>
          <w:b/>
          <w:bCs/>
          <w:sz w:val="32"/>
          <w:szCs w:val="32"/>
          <w:lang w:eastAsia="fr-FR"/>
        </w:rPr>
        <w:lastRenderedPageBreak/>
        <w:br/>
      </w:r>
      <w:proofErr w:type="gramStart"/>
      <w:r w:rsidRPr="000B0291">
        <w:rPr>
          <w:rFonts w:asciiTheme="minorBidi" w:eastAsia="Times New Roman" w:hAnsiTheme="minorBidi"/>
          <w:b/>
          <w:bCs/>
          <w:sz w:val="32"/>
          <w:szCs w:val="32"/>
          <w:u w:val="single"/>
          <w:rtl/>
          <w:lang w:eastAsia="fr-FR"/>
        </w:rPr>
        <w:t>وجوب</w:t>
      </w:r>
      <w:proofErr w:type="gramEnd"/>
      <w:r w:rsidRPr="000B0291">
        <w:rPr>
          <w:rFonts w:asciiTheme="minorBidi" w:eastAsia="Times New Roman" w:hAnsiTheme="minorBidi"/>
          <w:b/>
          <w:bCs/>
          <w:sz w:val="32"/>
          <w:szCs w:val="32"/>
          <w:u w:val="single"/>
          <w:rtl/>
          <w:lang w:eastAsia="fr-FR"/>
        </w:rPr>
        <w:t xml:space="preserve"> </w:t>
      </w:r>
      <w:r w:rsidRPr="000B0291">
        <w:rPr>
          <w:rFonts w:asciiTheme="minorBidi" w:eastAsia="Times New Roman" w:hAnsiTheme="minorBidi" w:hint="cs"/>
          <w:b/>
          <w:bCs/>
          <w:sz w:val="32"/>
          <w:szCs w:val="32"/>
          <w:u w:val="single"/>
          <w:rtl/>
          <w:lang w:eastAsia="fr-FR"/>
        </w:rPr>
        <w:t>إتباع</w:t>
      </w:r>
      <w:r w:rsidRPr="000B0291">
        <w:rPr>
          <w:rFonts w:asciiTheme="minorBidi" w:eastAsia="Times New Roman" w:hAnsiTheme="minorBidi"/>
          <w:b/>
          <w:bCs/>
          <w:sz w:val="32"/>
          <w:szCs w:val="32"/>
          <w:u w:val="single"/>
          <w:rtl/>
          <w:lang w:eastAsia="fr-FR"/>
        </w:rPr>
        <w:t xml:space="preserve"> السلف الصالح</w:t>
      </w:r>
      <w:r w:rsidRPr="000B0291">
        <w:rPr>
          <w:rFonts w:asciiTheme="minorBidi" w:eastAsia="Times New Roman" w:hAnsiTheme="minorBidi"/>
          <w:b/>
          <w:bCs/>
          <w:sz w:val="32"/>
          <w:szCs w:val="32"/>
          <w:u w:val="single"/>
          <w:lang w:eastAsia="fr-FR"/>
        </w:rPr>
        <w:br/>
      </w:r>
    </w:p>
    <w:p w:rsidR="00DC5779" w:rsidRDefault="006A09B3" w:rsidP="006A09B3">
      <w:pPr>
        <w:shd w:val="clear" w:color="auto" w:fill="FFFFFF"/>
        <w:spacing w:after="0" w:line="240" w:lineRule="auto"/>
        <w:jc w:val="right"/>
        <w:rPr>
          <w:rFonts w:asciiTheme="minorBidi" w:eastAsia="Times New Roman" w:hAnsiTheme="minorBidi"/>
          <w:b/>
          <w:bCs/>
          <w:sz w:val="32"/>
          <w:szCs w:val="32"/>
          <w:shd w:val="clear" w:color="auto" w:fill="FFFFFF"/>
          <w:rtl/>
          <w:lang w:eastAsia="fr-FR"/>
        </w:rPr>
      </w:pPr>
      <w:r w:rsidRPr="000B0291">
        <w:rPr>
          <w:rFonts w:asciiTheme="minorBidi" w:eastAsia="Times New Roman" w:hAnsiTheme="minorBidi"/>
          <w:b/>
          <w:bCs/>
          <w:sz w:val="32"/>
          <w:szCs w:val="32"/>
          <w:rtl/>
          <w:lang w:eastAsia="fr-FR"/>
        </w:rPr>
        <w:t>إعداد فريق موقع</w:t>
      </w:r>
      <w:r w:rsidRPr="000B0291">
        <w:rPr>
          <w:rFonts w:asciiTheme="minorBidi" w:eastAsia="Times New Roman" w:hAnsiTheme="minorBidi"/>
          <w:b/>
          <w:bCs/>
          <w:sz w:val="32"/>
          <w:szCs w:val="32"/>
          <w:lang w:eastAsia="fr-FR"/>
        </w:rPr>
        <w:t> </w:t>
      </w:r>
      <w:hyperlink r:id="rId9" w:history="1">
        <w:r w:rsidRPr="000B0291">
          <w:rPr>
            <w:rFonts w:asciiTheme="minorBidi" w:eastAsia="Times New Roman" w:hAnsiTheme="minorBidi"/>
            <w:b/>
            <w:bCs/>
            <w:sz w:val="32"/>
            <w:szCs w:val="32"/>
            <w:u w:val="single"/>
            <w:rtl/>
            <w:lang w:eastAsia="fr-FR"/>
          </w:rPr>
          <w:t>عقيدة السلف الصالح</w:t>
        </w:r>
      </w:hyperlink>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تعريف السلف</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لغة</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shd w:val="clear" w:color="auto" w:fill="FFFFFF"/>
          <w:rtl/>
          <w:lang w:eastAsia="fr-FR"/>
        </w:rPr>
        <w:t>قال ابن فارس: (السين واللام والفاء: أصلٌ يدل على تقدمٍ وسبقٍ، من ذلك: السلف الذين مضوا</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(1)</w:t>
      </w:r>
      <w:r w:rsidRPr="000B0291">
        <w:rPr>
          <w:rFonts w:asciiTheme="minorBidi" w:eastAsia="Times New Roman" w:hAnsiTheme="minorBidi"/>
          <w:b/>
          <w:bCs/>
          <w:sz w:val="32"/>
          <w:szCs w:val="32"/>
          <w:shd w:val="clear" w:color="auto" w:fill="FFFFFF"/>
          <w:rtl/>
          <w:lang w:eastAsia="fr-FR"/>
        </w:rPr>
        <w:t xml:space="preserve">، و(السلف: ... </w:t>
      </w:r>
      <w:proofErr w:type="gramStart"/>
      <w:r w:rsidRPr="000B0291">
        <w:rPr>
          <w:rFonts w:asciiTheme="minorBidi" w:eastAsia="Times New Roman" w:hAnsiTheme="minorBidi"/>
          <w:b/>
          <w:bCs/>
          <w:sz w:val="32"/>
          <w:szCs w:val="32"/>
          <w:shd w:val="clear" w:color="auto" w:fill="FFFFFF"/>
          <w:rtl/>
          <w:lang w:eastAsia="fr-FR"/>
        </w:rPr>
        <w:t>الجماعة</w:t>
      </w:r>
      <w:proofErr w:type="gramEnd"/>
      <w:r w:rsidRPr="000B0291">
        <w:rPr>
          <w:rFonts w:asciiTheme="minorBidi" w:eastAsia="Times New Roman" w:hAnsiTheme="minorBidi"/>
          <w:b/>
          <w:bCs/>
          <w:sz w:val="32"/>
          <w:szCs w:val="32"/>
          <w:shd w:val="clear" w:color="auto" w:fill="FFFFFF"/>
          <w:rtl/>
          <w:lang w:eastAsia="fr-FR"/>
        </w:rPr>
        <w:t xml:space="preserve"> المتقدمون</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(2)</w:t>
      </w:r>
      <w:r w:rsidRPr="000B0291">
        <w:rPr>
          <w:rFonts w:asciiTheme="minorBidi" w:eastAsia="Times New Roman" w:hAnsiTheme="minorBidi"/>
          <w:b/>
          <w:bCs/>
          <w:sz w:val="32"/>
          <w:szCs w:val="32"/>
          <w:shd w:val="clear" w:color="auto" w:fill="FFFFFF"/>
          <w:lang w:eastAsia="fr-FR"/>
        </w:rPr>
        <w:t>.</w:t>
      </w:r>
      <w:r w:rsidRPr="000B0291">
        <w:rPr>
          <w:rFonts w:asciiTheme="minorBidi" w:eastAsia="Times New Roman" w:hAnsiTheme="minorBidi"/>
          <w:b/>
          <w:bCs/>
          <w:sz w:val="32"/>
          <w:szCs w:val="32"/>
          <w:lang w:eastAsia="fr-FR"/>
        </w:rPr>
        <w:br/>
      </w:r>
      <w:proofErr w:type="gramStart"/>
      <w:r w:rsidRPr="000B0291">
        <w:rPr>
          <w:rFonts w:asciiTheme="minorBidi" w:eastAsia="Times New Roman" w:hAnsiTheme="minorBidi"/>
          <w:b/>
          <w:bCs/>
          <w:sz w:val="32"/>
          <w:szCs w:val="32"/>
          <w:shd w:val="clear" w:color="auto" w:fill="FFFFFF"/>
          <w:rtl/>
          <w:lang w:eastAsia="fr-FR"/>
        </w:rPr>
        <w:t>والسلف</w:t>
      </w:r>
      <w:proofErr w:type="gramEnd"/>
      <w:r w:rsidRPr="000B0291">
        <w:rPr>
          <w:rFonts w:asciiTheme="minorBidi" w:eastAsia="Times New Roman" w:hAnsiTheme="minorBidi"/>
          <w:b/>
          <w:bCs/>
          <w:sz w:val="32"/>
          <w:szCs w:val="32"/>
          <w:shd w:val="clear" w:color="auto" w:fill="FFFFFF"/>
          <w:rtl/>
          <w:lang w:eastAsia="fr-FR"/>
        </w:rPr>
        <w:t xml:space="preserve"> -أيضًا- من تقدمك من آبائك وذوي قرابتك، الذين هم فوقك في السبق والفضل</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(3)</w:t>
      </w:r>
      <w:r w:rsidRPr="000B0291">
        <w:rPr>
          <w:rFonts w:asciiTheme="minorBidi" w:eastAsia="Times New Roman" w:hAnsiTheme="minorBidi"/>
          <w:b/>
          <w:bCs/>
          <w:sz w:val="32"/>
          <w:szCs w:val="32"/>
          <w:shd w:val="clear" w:color="auto" w:fill="FFFFFF"/>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اصطلاحًا</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shd w:val="clear" w:color="auto" w:fill="FFFFFF"/>
          <w:rtl/>
          <w:lang w:eastAsia="fr-FR"/>
        </w:rPr>
        <w:t>اختلف أهل العلم فيمن يطلق عليهم السلف الصالح،</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rtl/>
          <w:lang w:eastAsia="fr-FR"/>
        </w:rPr>
        <w:t>مع اتفاقهم على أن الصحابة رضوان الله عليهم هم أصل السلف الصالح وخيرهم وأتقاهم</w:t>
      </w:r>
      <w:r w:rsidRPr="000B0291">
        <w:rPr>
          <w:rFonts w:asciiTheme="minorBidi" w:eastAsia="Times New Roman" w:hAnsiTheme="minorBidi"/>
          <w:b/>
          <w:bCs/>
          <w:sz w:val="32"/>
          <w:szCs w:val="32"/>
          <w:shd w:val="clear" w:color="auto" w:fill="FFFFFF"/>
          <w:lang w:eastAsia="fr-FR"/>
        </w:rPr>
        <w:t>.</w:t>
      </w:r>
      <w:r w:rsidRPr="000B0291">
        <w:rPr>
          <w:rFonts w:asciiTheme="minorBidi" w:eastAsia="Times New Roman" w:hAnsiTheme="minorBidi"/>
          <w:b/>
          <w:bCs/>
          <w:sz w:val="32"/>
          <w:szCs w:val="32"/>
          <w:lang w:eastAsia="fr-FR"/>
        </w:rPr>
        <w:br/>
      </w:r>
      <w:proofErr w:type="gramStart"/>
      <w:r w:rsidRPr="000B0291">
        <w:rPr>
          <w:rFonts w:asciiTheme="minorBidi" w:eastAsia="Times New Roman" w:hAnsiTheme="minorBidi"/>
          <w:b/>
          <w:bCs/>
          <w:sz w:val="32"/>
          <w:szCs w:val="32"/>
          <w:rtl/>
          <w:lang w:eastAsia="fr-FR"/>
        </w:rPr>
        <w:t>ونحن</w:t>
      </w:r>
      <w:proofErr w:type="gramEnd"/>
      <w:r w:rsidRPr="000B0291">
        <w:rPr>
          <w:rFonts w:asciiTheme="minorBidi" w:eastAsia="Times New Roman" w:hAnsiTheme="minorBidi"/>
          <w:b/>
          <w:bCs/>
          <w:sz w:val="32"/>
          <w:szCs w:val="32"/>
          <w:rtl/>
          <w:lang w:eastAsia="fr-FR"/>
        </w:rPr>
        <w:t xml:space="preserve"> في هذا الموقع نذهب مذهب القائلين بأنهم القرون الثلاثة الأولى</w:t>
      </w:r>
      <w:r w:rsidRPr="000B0291">
        <w:rPr>
          <w:rFonts w:asciiTheme="minorBidi" w:eastAsia="Times New Roman" w:hAnsiTheme="minorBidi"/>
          <w:b/>
          <w:bCs/>
          <w:sz w:val="32"/>
          <w:szCs w:val="32"/>
          <w:shd w:val="clear" w:color="auto" w:fill="FFFFFF"/>
          <w:rtl/>
          <w:lang w:eastAsia="fr-FR"/>
        </w:rPr>
        <w:t>، لشهادة النبي صلى الله عليه وسلم لهم بالخيرية، فقال صلى الله عليه وسلم</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w:t>
      </w:r>
      <w:r w:rsidRPr="00DC5779">
        <w:rPr>
          <w:rFonts w:asciiTheme="minorBidi" w:eastAsia="Times New Roman" w:hAnsiTheme="minorBidi"/>
          <w:b/>
          <w:bCs/>
          <w:color w:val="00B050"/>
          <w:sz w:val="32"/>
          <w:szCs w:val="32"/>
          <w:rtl/>
          <w:lang w:eastAsia="fr-FR"/>
        </w:rPr>
        <w:t>خَيْرُ النَّاسِ قَرْنِي، ثُمَّ الَّذِينَ يَلُونَهُمْ، ثُمَّ الَّذِينَ يَلُونَهُمْ</w:t>
      </w:r>
      <w:r w:rsidRPr="00DC5779">
        <w:rPr>
          <w:rFonts w:asciiTheme="minorBidi" w:eastAsia="Times New Roman" w:hAnsiTheme="minorBidi"/>
          <w:b/>
          <w:bCs/>
          <w:color w:val="00B050"/>
          <w:sz w:val="32"/>
          <w:szCs w:val="32"/>
          <w:lang w:eastAsia="fr-FR"/>
        </w:rPr>
        <w:t>“</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sz w:val="32"/>
          <w:szCs w:val="32"/>
          <w:lang w:eastAsia="fr-FR"/>
        </w:rPr>
        <w:t>[</w:t>
      </w:r>
      <w:r w:rsidRPr="000B0291">
        <w:rPr>
          <w:rFonts w:asciiTheme="minorBidi" w:eastAsia="Times New Roman" w:hAnsiTheme="minorBidi"/>
          <w:sz w:val="32"/>
          <w:szCs w:val="32"/>
          <w:rtl/>
          <w:lang w:eastAsia="fr-FR"/>
        </w:rPr>
        <w:t>صحيح البخاري ومسلم</w:t>
      </w:r>
      <w:r w:rsidRPr="000B0291">
        <w:rPr>
          <w:rFonts w:asciiTheme="minorBidi" w:eastAsia="Times New Roman" w:hAnsiTheme="minorBidi"/>
          <w:sz w:val="32"/>
          <w:szCs w:val="32"/>
          <w:lang w:eastAsia="fr-FR"/>
        </w:rPr>
        <w:t>]</w:t>
      </w:r>
      <w:r w:rsidRPr="000B0291">
        <w:rPr>
          <w:rFonts w:asciiTheme="minorBidi" w:eastAsia="Times New Roman" w:hAnsiTheme="minorBidi"/>
          <w:b/>
          <w:bCs/>
          <w:sz w:val="32"/>
          <w:szCs w:val="32"/>
          <w:shd w:val="clear" w:color="auto" w:fill="FFFFFF"/>
          <w:lang w:eastAsia="fr-FR"/>
        </w:rPr>
        <w:t>.</w:t>
      </w:r>
      <w:r w:rsidRPr="000B0291">
        <w:rPr>
          <w:rFonts w:asciiTheme="minorBidi" w:eastAsia="Times New Roman" w:hAnsiTheme="minorBidi"/>
          <w:b/>
          <w:bCs/>
          <w:sz w:val="32"/>
          <w:szCs w:val="32"/>
          <w:lang w:eastAsia="fr-FR"/>
        </w:rPr>
        <w:br/>
      </w:r>
      <w:proofErr w:type="gramStart"/>
      <w:r w:rsidRPr="000B0291">
        <w:rPr>
          <w:rFonts w:asciiTheme="minorBidi" w:eastAsia="Times New Roman" w:hAnsiTheme="minorBidi"/>
          <w:b/>
          <w:bCs/>
          <w:sz w:val="32"/>
          <w:szCs w:val="32"/>
          <w:shd w:val="clear" w:color="auto" w:fill="FFFFFF"/>
          <w:rtl/>
          <w:lang w:eastAsia="fr-FR"/>
        </w:rPr>
        <w:t>والقرن</w:t>
      </w:r>
      <w:proofErr w:type="gramEnd"/>
      <w:r w:rsidRPr="000B0291">
        <w:rPr>
          <w:rFonts w:asciiTheme="minorBidi" w:eastAsia="Times New Roman" w:hAnsiTheme="minorBidi"/>
          <w:b/>
          <w:bCs/>
          <w:sz w:val="32"/>
          <w:szCs w:val="32"/>
          <w:shd w:val="clear" w:color="auto" w:fill="FFFFFF"/>
          <w:rtl/>
          <w:lang w:eastAsia="fr-FR"/>
        </w:rPr>
        <w:t xml:space="preserve"> يطلق على مدة من الزمان، وقد اختلف العلماء في تحديده على أقوال</w:t>
      </w:r>
      <w:r w:rsidRPr="000B0291">
        <w:rPr>
          <w:rFonts w:asciiTheme="minorBidi" w:eastAsia="Times New Roman" w:hAnsiTheme="minorBidi"/>
          <w:b/>
          <w:bCs/>
          <w:sz w:val="32"/>
          <w:szCs w:val="32"/>
          <w:shd w:val="clear" w:color="auto" w:fill="FFFFFF"/>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shd w:val="clear" w:color="auto" w:fill="FFFFFF"/>
          <w:rtl/>
          <w:lang w:eastAsia="fr-FR"/>
        </w:rPr>
        <w:t>فقيل: أربعون، وقيل: ثمانون، وقيل مائة، وقيل غير ذلك</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(4</w:t>
      </w:r>
      <w:proofErr w:type="gramStart"/>
      <w:r w:rsidRPr="000B0291">
        <w:rPr>
          <w:rFonts w:asciiTheme="minorBidi" w:eastAsia="Times New Roman" w:hAnsiTheme="minorBidi"/>
          <w:b/>
          <w:bCs/>
          <w:sz w:val="32"/>
          <w:szCs w:val="32"/>
          <w:lang w:eastAsia="fr-FR"/>
        </w:rPr>
        <w:t>)</w:t>
      </w:r>
      <w:proofErr w:type="gramEnd"/>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shd w:val="clear" w:color="auto" w:fill="FFFFFF"/>
          <w:rtl/>
          <w:lang w:eastAsia="fr-FR"/>
        </w:rPr>
        <w:t>وأرجح الأقوال هو أنها مائة عام، فقد وقع في حديث عبد الله بن بسر المازني رضي الله عنه أن النبي صلى الله عليه وسلم قال له</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rtl/>
          <w:lang w:eastAsia="fr-FR"/>
        </w:rPr>
        <w:t>لتبلغن قرنًا</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(5)</w:t>
      </w:r>
      <w:r w:rsidRPr="000B0291">
        <w:rPr>
          <w:rFonts w:asciiTheme="minorBidi" w:eastAsia="Times New Roman" w:hAnsiTheme="minorBidi"/>
          <w:b/>
          <w:bCs/>
          <w:sz w:val="32"/>
          <w:szCs w:val="32"/>
          <w:shd w:val="clear" w:color="auto" w:fill="FFFFFF"/>
          <w:rtl/>
          <w:lang w:eastAsia="fr-FR"/>
        </w:rPr>
        <w:t>، وقد مات وعمره مائة سنة، كما قال البخاري في التاريخ الصغير، وهو آخر من مات بالشام من الصحابة</w:t>
      </w:r>
      <w:r w:rsidRPr="000B0291">
        <w:rPr>
          <w:rFonts w:asciiTheme="minorBidi" w:eastAsia="Times New Roman" w:hAnsiTheme="minorBidi"/>
          <w:b/>
          <w:bCs/>
          <w:sz w:val="32"/>
          <w:szCs w:val="32"/>
          <w:shd w:val="clear" w:color="auto" w:fill="FFFFFF"/>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وجوب اتباع السلف وسلوك طريقهم</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الأدلة من القرآن والسنة</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shd w:val="clear" w:color="auto" w:fill="FFFFFF"/>
          <w:lang w:eastAsia="fr-FR"/>
        </w:rPr>
        <w:t xml:space="preserve">1. </w:t>
      </w:r>
      <w:r w:rsidRPr="000B0291">
        <w:rPr>
          <w:rFonts w:asciiTheme="minorBidi" w:eastAsia="Times New Roman" w:hAnsiTheme="minorBidi"/>
          <w:b/>
          <w:bCs/>
          <w:sz w:val="32"/>
          <w:szCs w:val="32"/>
          <w:shd w:val="clear" w:color="auto" w:fill="FFFFFF"/>
          <w:rtl/>
          <w:lang w:eastAsia="fr-FR"/>
        </w:rPr>
        <w:t>قد أوجب القرآن اتباع الصحابة رضوان الله عليهم ولزوم طريقتهم، وتوعد من يخالف سبيلهم بالعذاب الأليم، قال الله تعالى</w:t>
      </w:r>
      <w:r w:rsidRPr="000B0291">
        <w:rPr>
          <w:rFonts w:asciiTheme="minorBidi" w:eastAsia="Times New Roman" w:hAnsiTheme="minorBidi"/>
          <w:b/>
          <w:bCs/>
          <w:sz w:val="32"/>
          <w:szCs w:val="32"/>
          <w:shd w:val="clear" w:color="auto" w:fill="FFFFFF"/>
          <w:lang w:eastAsia="fr-FR"/>
        </w:rPr>
        <w:t>:</w:t>
      </w:r>
    </w:p>
    <w:p w:rsidR="00DC5779" w:rsidRDefault="006A09B3" w:rsidP="006A09B3">
      <w:pPr>
        <w:shd w:val="clear" w:color="auto" w:fill="FFFFFF"/>
        <w:spacing w:after="0" w:line="240" w:lineRule="auto"/>
        <w:jc w:val="right"/>
        <w:rPr>
          <w:rFonts w:asciiTheme="minorBidi" w:eastAsia="Times New Roman" w:hAnsiTheme="minorBidi"/>
          <w:b/>
          <w:bCs/>
          <w:sz w:val="32"/>
          <w:szCs w:val="32"/>
          <w:rtl/>
          <w:lang w:eastAsia="fr-FR"/>
        </w:rPr>
      </w:pPr>
      <w:r w:rsidRPr="000B0291">
        <w:rPr>
          <w:rFonts w:asciiTheme="minorBidi" w:eastAsia="Times New Roman" w:hAnsiTheme="minorBidi"/>
          <w:b/>
          <w:bCs/>
          <w:sz w:val="32"/>
          <w:szCs w:val="32"/>
          <w:shd w:val="clear" w:color="auto" w:fill="FFFFFF"/>
          <w:lang w:eastAsia="fr-FR"/>
        </w:rPr>
        <w:t> </w:t>
      </w:r>
      <w:r w:rsidRPr="000B0291">
        <w:rPr>
          <w:rFonts w:asciiTheme="minorBidi" w:eastAsia="Times New Roman" w:hAnsiTheme="minorBidi"/>
          <w:b/>
          <w:bCs/>
          <w:sz w:val="32"/>
          <w:szCs w:val="32"/>
          <w:lang w:eastAsia="fr-FR"/>
        </w:rPr>
        <w:t>{</w:t>
      </w:r>
      <w:r w:rsidRPr="00DC5779">
        <w:rPr>
          <w:rFonts w:asciiTheme="minorBidi" w:eastAsia="Times New Roman" w:hAnsiTheme="minorBidi"/>
          <w:b/>
          <w:bCs/>
          <w:color w:val="FF0000"/>
          <w:sz w:val="32"/>
          <w:szCs w:val="32"/>
          <w:rtl/>
          <w:lang w:eastAsia="fr-FR"/>
        </w:rPr>
        <w:t>وَمَنْ يُشَاقِقِ الرَّسُولَ مِنْ بَعْدِ مَا تَبَيَّنَ لَهُ الْهُدَى</w:t>
      </w:r>
    </w:p>
    <w:p w:rsidR="00DC5779" w:rsidRPr="00DC5779" w:rsidRDefault="006A09B3" w:rsidP="006A09B3">
      <w:pPr>
        <w:shd w:val="clear" w:color="auto" w:fill="FFFFFF"/>
        <w:spacing w:after="0" w:line="240" w:lineRule="auto"/>
        <w:jc w:val="right"/>
        <w:rPr>
          <w:rFonts w:asciiTheme="minorBidi" w:eastAsia="Times New Roman" w:hAnsiTheme="minorBidi"/>
          <w:b/>
          <w:bCs/>
          <w:color w:val="FF0000"/>
          <w:sz w:val="32"/>
          <w:szCs w:val="32"/>
          <w:rtl/>
          <w:lang w:eastAsia="fr-FR"/>
        </w:rPr>
      </w:pPr>
      <w:r w:rsidRPr="000B0291">
        <w:rPr>
          <w:rFonts w:asciiTheme="minorBidi" w:eastAsia="Times New Roman" w:hAnsiTheme="minorBidi"/>
          <w:b/>
          <w:bCs/>
          <w:sz w:val="32"/>
          <w:szCs w:val="32"/>
          <w:lang w:eastAsia="fr-FR"/>
        </w:rPr>
        <w:t> </w:t>
      </w:r>
      <w:r w:rsidRPr="00DC5779">
        <w:rPr>
          <w:rFonts w:asciiTheme="minorBidi" w:eastAsia="Times New Roman" w:hAnsiTheme="minorBidi"/>
          <w:b/>
          <w:bCs/>
          <w:color w:val="FF0000"/>
          <w:sz w:val="32"/>
          <w:szCs w:val="32"/>
          <w:u w:val="single"/>
          <w:rtl/>
          <w:lang w:eastAsia="fr-FR"/>
        </w:rPr>
        <w:t xml:space="preserve">وَيَتَّبِعْ غَيْرَ </w:t>
      </w:r>
      <w:proofErr w:type="gramStart"/>
      <w:r w:rsidRPr="00DC5779">
        <w:rPr>
          <w:rFonts w:asciiTheme="minorBidi" w:eastAsia="Times New Roman" w:hAnsiTheme="minorBidi"/>
          <w:b/>
          <w:bCs/>
          <w:color w:val="FF0000"/>
          <w:sz w:val="32"/>
          <w:szCs w:val="32"/>
          <w:u w:val="single"/>
          <w:rtl/>
          <w:lang w:eastAsia="fr-FR"/>
        </w:rPr>
        <w:t>سَبِيلِ</w:t>
      </w:r>
      <w:proofErr w:type="gramEnd"/>
      <w:r w:rsidRPr="00DC5779">
        <w:rPr>
          <w:rFonts w:asciiTheme="minorBidi" w:eastAsia="Times New Roman" w:hAnsiTheme="minorBidi"/>
          <w:b/>
          <w:bCs/>
          <w:color w:val="FF0000"/>
          <w:sz w:val="32"/>
          <w:szCs w:val="32"/>
          <w:u w:val="single"/>
          <w:rtl/>
          <w:lang w:eastAsia="fr-FR"/>
        </w:rPr>
        <w:t xml:space="preserve"> الْمُؤْمِنِينَ</w:t>
      </w:r>
      <w:r w:rsidRPr="00DC5779">
        <w:rPr>
          <w:rFonts w:asciiTheme="minorBidi" w:eastAsia="Times New Roman" w:hAnsiTheme="minorBidi"/>
          <w:b/>
          <w:bCs/>
          <w:color w:val="FF0000"/>
          <w:sz w:val="32"/>
          <w:szCs w:val="32"/>
          <w:lang w:eastAsia="fr-FR"/>
        </w:rPr>
        <w:t> </w:t>
      </w:r>
    </w:p>
    <w:p w:rsidR="00DC5779" w:rsidRDefault="006A09B3" w:rsidP="006A09B3">
      <w:pPr>
        <w:shd w:val="clear" w:color="auto" w:fill="FFFFFF"/>
        <w:spacing w:after="0" w:line="240" w:lineRule="auto"/>
        <w:jc w:val="right"/>
        <w:rPr>
          <w:rFonts w:asciiTheme="minorBidi" w:eastAsia="Times New Roman" w:hAnsiTheme="minorBidi"/>
          <w:b/>
          <w:bCs/>
          <w:sz w:val="32"/>
          <w:szCs w:val="32"/>
          <w:rtl/>
          <w:lang w:eastAsia="fr-FR"/>
        </w:rPr>
      </w:pPr>
      <w:r w:rsidRPr="00DC5779">
        <w:rPr>
          <w:rFonts w:asciiTheme="minorBidi" w:eastAsia="Times New Roman" w:hAnsiTheme="minorBidi"/>
          <w:b/>
          <w:bCs/>
          <w:color w:val="FF0000"/>
          <w:sz w:val="32"/>
          <w:szCs w:val="32"/>
          <w:rtl/>
          <w:lang w:eastAsia="fr-FR"/>
        </w:rPr>
        <w:t>نُوَلِّهِ مَا تَوَلَّى وَنُصْلِهِ جَهَنَّمَ وَسَاءَتْ مَصِيرًا</w:t>
      </w:r>
      <w:r w:rsidRPr="000B0291">
        <w:rPr>
          <w:rFonts w:asciiTheme="minorBidi" w:eastAsia="Times New Roman" w:hAnsiTheme="minorBidi"/>
          <w:b/>
          <w:bCs/>
          <w:sz w:val="32"/>
          <w:szCs w:val="32"/>
          <w:lang w:eastAsia="fr-FR"/>
        </w:rPr>
        <w:t>}</w:t>
      </w:r>
    </w:p>
    <w:p w:rsidR="006A09B3" w:rsidRPr="000B0291" w:rsidRDefault="006A09B3" w:rsidP="001A32C5">
      <w:pPr>
        <w:spacing w:after="0" w:line="240" w:lineRule="auto"/>
        <w:jc w:val="right"/>
        <w:rPr>
          <w:rFonts w:asciiTheme="minorBidi" w:hAnsiTheme="minorBidi"/>
          <w:b/>
          <w:bCs/>
          <w:sz w:val="32"/>
          <w:szCs w:val="32"/>
          <w:rtl/>
        </w:rPr>
      </w:pPr>
    </w:p>
    <w:p w:rsidR="001A32C5" w:rsidRPr="000B0291" w:rsidRDefault="001A32C5" w:rsidP="001A32C5">
      <w:pPr>
        <w:spacing w:before="120" w:after="120" w:line="240" w:lineRule="auto"/>
        <w:ind w:left="120" w:right="120"/>
        <w:jc w:val="center"/>
        <w:outlineLvl w:val="0"/>
        <w:rPr>
          <w:rFonts w:asciiTheme="minorBidi" w:eastAsia="Times New Roman" w:hAnsiTheme="minorBidi"/>
          <w:b/>
          <w:bCs/>
          <w:kern w:val="36"/>
          <w:sz w:val="32"/>
          <w:szCs w:val="32"/>
          <w:u w:val="single"/>
          <w:lang w:eastAsia="fr-FR"/>
        </w:rPr>
      </w:pPr>
      <w:proofErr w:type="gramStart"/>
      <w:r w:rsidRPr="000B0291">
        <w:rPr>
          <w:rFonts w:asciiTheme="minorBidi" w:eastAsia="Times New Roman" w:hAnsiTheme="minorBidi"/>
          <w:b/>
          <w:bCs/>
          <w:kern w:val="36"/>
          <w:sz w:val="32"/>
          <w:szCs w:val="32"/>
          <w:u w:val="single"/>
          <w:rtl/>
          <w:lang w:eastAsia="fr-FR"/>
        </w:rPr>
        <w:t>القدوة</w:t>
      </w:r>
      <w:proofErr w:type="gramEnd"/>
      <w:r w:rsidRPr="000B0291">
        <w:rPr>
          <w:rFonts w:asciiTheme="minorBidi" w:eastAsia="Times New Roman" w:hAnsiTheme="minorBidi"/>
          <w:b/>
          <w:bCs/>
          <w:kern w:val="36"/>
          <w:sz w:val="32"/>
          <w:szCs w:val="32"/>
          <w:u w:val="single"/>
          <w:rtl/>
          <w:lang w:eastAsia="fr-FR"/>
        </w:rPr>
        <w:t xml:space="preserve"> الصالحة</w:t>
      </w:r>
    </w:p>
    <w:p w:rsidR="001A32C5" w:rsidRPr="000B0291" w:rsidRDefault="001A32C5" w:rsidP="001A32C5">
      <w:pPr>
        <w:spacing w:before="100" w:beforeAutospacing="1" w:after="288" w:line="240" w:lineRule="auto"/>
        <w:ind w:left="120" w:right="120"/>
        <w:jc w:val="right"/>
        <w:rPr>
          <w:rFonts w:asciiTheme="minorBidi" w:eastAsia="Times New Roman" w:hAnsiTheme="minorBidi"/>
          <w:b/>
          <w:bCs/>
          <w:sz w:val="32"/>
          <w:szCs w:val="32"/>
          <w:rtl/>
          <w:lang w:eastAsia="fr-FR"/>
        </w:rPr>
      </w:pPr>
      <w:r w:rsidRPr="000B0291">
        <w:rPr>
          <w:rFonts w:asciiTheme="minorBidi" w:eastAsia="Times New Roman" w:hAnsiTheme="minorBidi"/>
          <w:b/>
          <w:bCs/>
          <w:sz w:val="32"/>
          <w:szCs w:val="32"/>
          <w:rtl/>
          <w:lang w:eastAsia="fr-FR"/>
        </w:rPr>
        <w:t>الاقتداء بالصالحين من أهم الخطوات للتقدُّم نحو مستقبل مشرق وشباب واعٍ ومُتَّزنٍ في كل أفعاله وأمور حياته</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فكلٌّ منا يولد وهو يتطلَّع لمن هو أكبر منه، فيتعلَّم منه كل تصرفاته، ويقلد ويحاكي أفعاله في كل الأوقات على مدار أعمارنا؛ فلا بد من وجود: "القدوة"، و"الرموز الناجحة"، و"المَثَل الأعلى" في حياتنا حتى نستفيد من تجاربهم ونقتدي بهم في أعمالهم الصالحة</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 xml:space="preserve">فهذه المفاهيم جميعها من شأنها المساهمة الحقيقية في بناء الفرد أو تدميره، "القِدوة" أو "القُدوة" في اللغة تعني الأسوة، وتدل على الشيء الذي تقتبسه وتهتدي به، وقد أخبرنا الله عز وجل بخير قدوة في التاريخ فقال في كتابه العزيز: </w:t>
      </w:r>
      <w:r w:rsidRPr="00DC5779">
        <w:rPr>
          <w:rFonts w:asciiTheme="minorBidi" w:eastAsia="Times New Roman" w:hAnsiTheme="minorBidi"/>
          <w:b/>
          <w:bCs/>
          <w:color w:val="FF0000"/>
          <w:sz w:val="32"/>
          <w:szCs w:val="32"/>
          <w:rtl/>
          <w:lang w:eastAsia="fr-FR"/>
        </w:rPr>
        <w:t xml:space="preserve">{لَقَدْ كَانَ لَكُمْ فِي رَسُولِ اللَّهِ أُسْوَةٌ حَسَنَةٌ لِمَنْ كَانَ يَرْجُو اللَّهَ وَالْيَوْمَ الْآخِرَ وَذَكَرَ اللَّهَ كَثِيرًا} [الأحزاب: </w:t>
      </w:r>
      <w:r w:rsidRPr="00AF21B8">
        <w:rPr>
          <w:rFonts w:asciiTheme="minorBidi" w:eastAsia="Times New Roman" w:hAnsiTheme="minorBidi"/>
          <w:b/>
          <w:bCs/>
          <w:color w:val="FF0000"/>
          <w:sz w:val="32"/>
          <w:szCs w:val="32"/>
          <w:rtl/>
          <w:lang w:eastAsia="fr-FR"/>
        </w:rPr>
        <w:t>21</w:t>
      </w:r>
      <w:r w:rsidRPr="000B0291">
        <w:rPr>
          <w:rFonts w:asciiTheme="minorBidi" w:eastAsia="Times New Roman" w:hAnsiTheme="minorBidi"/>
          <w:b/>
          <w:bCs/>
          <w:sz w:val="32"/>
          <w:szCs w:val="32"/>
          <w:lang w:eastAsia="fr-FR"/>
        </w:rPr>
        <w:t>]</w:t>
      </w:r>
    </w:p>
    <w:p w:rsidR="001A32C5" w:rsidRPr="000B0291" w:rsidRDefault="001A32C5" w:rsidP="001A32C5">
      <w:pPr>
        <w:spacing w:before="100" w:beforeAutospacing="1" w:after="288" w:line="240" w:lineRule="auto"/>
        <w:ind w:left="120" w:right="120"/>
        <w:jc w:val="right"/>
        <w:rPr>
          <w:rFonts w:asciiTheme="minorBidi" w:eastAsia="Times New Roman" w:hAnsiTheme="minorBidi"/>
          <w:b/>
          <w:bCs/>
          <w:sz w:val="32"/>
          <w:szCs w:val="32"/>
          <w:rtl/>
          <w:lang w:eastAsia="fr-FR"/>
        </w:rPr>
      </w:pP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 xml:space="preserve">وهناك فرق بَيِّنٌ بَيْنَ القدوة والقدوة الحسنة؛ فالقدوة لا يُشترط فيها أن تكون حسنةً، فهناك مَن يقتدي </w:t>
      </w:r>
      <w:r w:rsidRPr="000B0291">
        <w:rPr>
          <w:rFonts w:asciiTheme="minorBidi" w:eastAsia="Times New Roman" w:hAnsiTheme="minorBidi"/>
          <w:b/>
          <w:bCs/>
          <w:sz w:val="32"/>
          <w:szCs w:val="32"/>
          <w:rtl/>
          <w:lang w:eastAsia="fr-FR"/>
        </w:rPr>
        <w:lastRenderedPageBreak/>
        <w:t xml:space="preserve">بأهل الأهواء من بعض المشاهير، فهؤلاء أصبحوا قدوةً لبعض شباب المسلمين -ولا حول ولا قوة إلا بالله- يقلدونهم في كل أمورهم: ملابسهم، </w:t>
      </w:r>
      <w:proofErr w:type="spellStart"/>
      <w:r w:rsidRPr="000B0291">
        <w:rPr>
          <w:rFonts w:asciiTheme="minorBidi" w:eastAsia="Times New Roman" w:hAnsiTheme="minorBidi"/>
          <w:b/>
          <w:bCs/>
          <w:sz w:val="32"/>
          <w:szCs w:val="32"/>
          <w:rtl/>
          <w:lang w:eastAsia="fr-FR"/>
        </w:rPr>
        <w:t>وقصات</w:t>
      </w:r>
      <w:proofErr w:type="spellEnd"/>
      <w:r w:rsidRPr="000B0291">
        <w:rPr>
          <w:rFonts w:asciiTheme="minorBidi" w:eastAsia="Times New Roman" w:hAnsiTheme="minorBidi"/>
          <w:b/>
          <w:bCs/>
          <w:sz w:val="32"/>
          <w:szCs w:val="32"/>
          <w:rtl/>
          <w:lang w:eastAsia="fr-FR"/>
        </w:rPr>
        <w:t xml:space="preserve"> شعرهم، وحركاتهم، وكل تصرفاتهم للأسف الشديد</w:t>
      </w:r>
      <w:r w:rsidRPr="000B0291">
        <w:rPr>
          <w:rFonts w:asciiTheme="minorBidi" w:eastAsia="Times New Roman" w:hAnsiTheme="minorBidi"/>
          <w:b/>
          <w:bCs/>
          <w:sz w:val="32"/>
          <w:szCs w:val="32"/>
          <w:lang w:eastAsia="fr-FR"/>
        </w:rPr>
        <w:t>.</w:t>
      </w:r>
    </w:p>
    <w:p w:rsidR="001A32C5" w:rsidRPr="000B0291" w:rsidRDefault="001A32C5" w:rsidP="001A32C5">
      <w:pPr>
        <w:spacing w:before="100" w:beforeAutospacing="1" w:after="288" w:line="240" w:lineRule="auto"/>
        <w:ind w:left="120" w:right="120"/>
        <w:jc w:val="right"/>
        <w:rPr>
          <w:rFonts w:asciiTheme="minorBidi" w:eastAsia="Times New Roman" w:hAnsiTheme="minorBidi"/>
          <w:b/>
          <w:bCs/>
          <w:sz w:val="32"/>
          <w:szCs w:val="32"/>
          <w:rtl/>
          <w:lang w:eastAsia="fr-FR"/>
        </w:rPr>
      </w:pP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 xml:space="preserve">وهذا نذير شؤم على المجتمعات المسلمة أن تكون قدوتها ورموزها بهذا السوء وضحالة الثقافة وفراغ المضمون؛ فلا بد أن تُبرِز المجتمعات لأبنائها </w:t>
      </w:r>
      <w:proofErr w:type="spellStart"/>
      <w:r w:rsidRPr="000B0291">
        <w:rPr>
          <w:rFonts w:asciiTheme="minorBidi" w:eastAsia="Times New Roman" w:hAnsiTheme="minorBidi"/>
          <w:b/>
          <w:bCs/>
          <w:sz w:val="32"/>
          <w:szCs w:val="32"/>
          <w:rtl/>
          <w:lang w:eastAsia="fr-FR"/>
        </w:rPr>
        <w:t>القدوات</w:t>
      </w:r>
      <w:proofErr w:type="spellEnd"/>
      <w:r w:rsidRPr="000B0291">
        <w:rPr>
          <w:rFonts w:asciiTheme="minorBidi" w:eastAsia="Times New Roman" w:hAnsiTheme="minorBidi"/>
          <w:b/>
          <w:bCs/>
          <w:sz w:val="32"/>
          <w:szCs w:val="32"/>
          <w:rtl/>
          <w:lang w:eastAsia="fr-FR"/>
        </w:rPr>
        <w:t xml:space="preserve"> الصالحة والرموز الناجحة حتى يرتبط ‏بها أذهان أولادنا ويقدروهم ويحذوا حَذوهم في كل ما هو نافع ومفيد لهم ولأوطانهم</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يجب إبراز القدوة الحسنة بدلًا من تلميع أهل الأهواء والشرور من أهل الغرب والشرق حتى أصبحوا قدوة لشباب المسلمين، فمفهوم الاقتداء ذو أهمية كبيرة وتأثير قوي، خاصة في المجتمعات التي لا تزال في طور النمو والتطور</w:t>
      </w:r>
      <w:r w:rsidRPr="000B0291">
        <w:rPr>
          <w:rFonts w:asciiTheme="minorBidi" w:eastAsia="Times New Roman" w:hAnsiTheme="minorBidi"/>
          <w:b/>
          <w:bCs/>
          <w:sz w:val="32"/>
          <w:szCs w:val="32"/>
          <w:lang w:eastAsia="fr-FR"/>
        </w:rPr>
        <w:t>.</w:t>
      </w:r>
    </w:p>
    <w:p w:rsidR="00236136" w:rsidRPr="000B0291" w:rsidRDefault="001A32C5" w:rsidP="00236136">
      <w:pPr>
        <w:spacing w:before="100" w:beforeAutospacing="1" w:after="288" w:line="240" w:lineRule="auto"/>
        <w:ind w:left="120" w:right="120"/>
        <w:jc w:val="right"/>
        <w:rPr>
          <w:rFonts w:asciiTheme="minorBidi" w:eastAsia="Times New Roman" w:hAnsiTheme="minorBidi"/>
          <w:b/>
          <w:bCs/>
          <w:sz w:val="32"/>
          <w:szCs w:val="32"/>
          <w:rtl/>
          <w:lang w:eastAsia="fr-FR"/>
        </w:rPr>
      </w:pPr>
      <w:r w:rsidRPr="000B0291">
        <w:rPr>
          <w:rFonts w:asciiTheme="minorBidi" w:eastAsia="Times New Roman" w:hAnsiTheme="minorBidi"/>
          <w:b/>
          <w:bCs/>
          <w:sz w:val="32"/>
          <w:szCs w:val="32"/>
          <w:lang w:eastAsia="fr-FR"/>
        </w:rPr>
        <w:br/>
      </w:r>
      <w:proofErr w:type="gramStart"/>
      <w:r w:rsidRPr="000B0291">
        <w:rPr>
          <w:rFonts w:asciiTheme="minorBidi" w:eastAsia="Times New Roman" w:hAnsiTheme="minorBidi"/>
          <w:b/>
          <w:bCs/>
          <w:sz w:val="32"/>
          <w:szCs w:val="32"/>
          <w:rtl/>
          <w:lang w:eastAsia="fr-FR"/>
        </w:rPr>
        <w:t>كيف</w:t>
      </w:r>
      <w:proofErr w:type="gramEnd"/>
      <w:r w:rsidRPr="000B0291">
        <w:rPr>
          <w:rFonts w:asciiTheme="minorBidi" w:eastAsia="Times New Roman" w:hAnsiTheme="minorBidi"/>
          <w:b/>
          <w:bCs/>
          <w:sz w:val="32"/>
          <w:szCs w:val="32"/>
          <w:rtl/>
          <w:lang w:eastAsia="fr-FR"/>
        </w:rPr>
        <w:t xml:space="preserve"> يمكن لمفهوم القدوة أو المثل الأعلى أن يكون مدمّرًا وخطرًا على الفرد والجماعة؟</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proofErr w:type="gramStart"/>
      <w:r w:rsidRPr="000B0291">
        <w:rPr>
          <w:rFonts w:asciiTheme="minorBidi" w:eastAsia="Times New Roman" w:hAnsiTheme="minorBidi"/>
          <w:b/>
          <w:bCs/>
          <w:sz w:val="32"/>
          <w:szCs w:val="32"/>
          <w:rtl/>
          <w:lang w:eastAsia="fr-FR"/>
        </w:rPr>
        <w:t>القدوة</w:t>
      </w:r>
      <w:proofErr w:type="gramEnd"/>
      <w:r w:rsidRPr="000B0291">
        <w:rPr>
          <w:rFonts w:asciiTheme="minorBidi" w:eastAsia="Times New Roman" w:hAnsiTheme="minorBidi"/>
          <w:b/>
          <w:bCs/>
          <w:sz w:val="32"/>
          <w:szCs w:val="32"/>
          <w:rtl/>
          <w:lang w:eastAsia="fr-FR"/>
        </w:rPr>
        <w:t xml:space="preserve"> الصالحة التي يبحث عنها كل فرد لا بد أن تكون على قدر عالٍ من الكفاءة والمثالية والانضباط والاستقامة</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فعلى سبيل المثال يخرج الطفل إلى الدنيا في بداية حياته فيقتدي بأمه ثم أخيه ثم بأبيه ثم بإمام المسجد، ثم بأستاذه وهكذا على مدار مراحله العمرية، فهذه الرموز لا بد من توعيتها وبنائها على الشكل المناسب للاقتداء بها من قِبَل الأجيال القادمة، وخصوصاً مع انتشار وسائل التواصل الاجتماعي</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فيجب على كل مَن هو في موضع اقتداءٍ ‏أن يكون على قدر المسؤولية، وأن يصلح من نفسه ويهذبها لأن صلاح النشء متوقف على صلاح قدوته، وصلاح الفرد معناه تقدُّم وتطور على المستوى الفردي ثم ينعكس بشكل أكبر على المجتمع من حوله</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 xml:space="preserve">فصلاح أفراد كل مجتمع يدعم مصلحة الفرد والمجتمع بشكل كبير، ويجب على المجتمع المسلم اختيار </w:t>
      </w:r>
      <w:proofErr w:type="spellStart"/>
      <w:r w:rsidRPr="000B0291">
        <w:rPr>
          <w:rFonts w:asciiTheme="minorBidi" w:eastAsia="Times New Roman" w:hAnsiTheme="minorBidi"/>
          <w:b/>
          <w:bCs/>
          <w:sz w:val="32"/>
          <w:szCs w:val="32"/>
          <w:rtl/>
          <w:lang w:eastAsia="fr-FR"/>
        </w:rPr>
        <w:t>القدوات</w:t>
      </w:r>
      <w:proofErr w:type="spellEnd"/>
      <w:r w:rsidRPr="000B0291">
        <w:rPr>
          <w:rFonts w:asciiTheme="minorBidi" w:eastAsia="Times New Roman" w:hAnsiTheme="minorBidi"/>
          <w:b/>
          <w:bCs/>
          <w:sz w:val="32"/>
          <w:szCs w:val="32"/>
          <w:rtl/>
          <w:lang w:eastAsia="fr-FR"/>
        </w:rPr>
        <w:t xml:space="preserve"> الصالحة والنماذج المُشرِّفة وتقديرها وتقديمها للنشء للاقتداء بها في مشوار حياتهم</w:t>
      </w:r>
    </w:p>
    <w:p w:rsidR="006A09B3" w:rsidRPr="000B0291" w:rsidRDefault="001A32C5" w:rsidP="00236136">
      <w:pPr>
        <w:spacing w:before="100" w:beforeAutospacing="1" w:after="288" w:line="240" w:lineRule="auto"/>
        <w:ind w:left="120" w:right="120"/>
        <w:jc w:val="right"/>
        <w:rPr>
          <w:rFonts w:asciiTheme="minorBidi" w:eastAsia="Times New Roman" w:hAnsiTheme="minorBidi"/>
          <w:b/>
          <w:bCs/>
          <w:sz w:val="32"/>
          <w:szCs w:val="32"/>
          <w:rtl/>
          <w:lang w:eastAsia="fr-FR"/>
        </w:rPr>
      </w:pP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 xml:space="preserve">ومساعدة الرموز الناجحة على الاختلاط بالشباب في المدارس والجامعات في ندوات </w:t>
      </w:r>
      <w:proofErr w:type="spellStart"/>
      <w:r w:rsidRPr="000B0291">
        <w:rPr>
          <w:rFonts w:asciiTheme="minorBidi" w:eastAsia="Times New Roman" w:hAnsiTheme="minorBidi"/>
          <w:b/>
          <w:bCs/>
          <w:sz w:val="32"/>
          <w:szCs w:val="32"/>
          <w:rtl/>
          <w:lang w:eastAsia="fr-FR"/>
        </w:rPr>
        <w:t>وفاعليات</w:t>
      </w:r>
      <w:proofErr w:type="spellEnd"/>
      <w:r w:rsidRPr="000B0291">
        <w:rPr>
          <w:rFonts w:asciiTheme="minorBidi" w:eastAsia="Times New Roman" w:hAnsiTheme="minorBidi"/>
          <w:b/>
          <w:bCs/>
          <w:sz w:val="32"/>
          <w:szCs w:val="32"/>
          <w:rtl/>
          <w:lang w:eastAsia="fr-FR"/>
        </w:rPr>
        <w:t xml:space="preserve"> هادفة لشرح تجاربهم الناجحة في حياتهم العلمية أو العملية، فكل هذا يساعد على توعية وتبصير أبنائنا بالقدوة الصالحة التي تنفعهم في دنياهم وآخرتهم</w:t>
      </w:r>
      <w:r w:rsidRPr="000B0291">
        <w:rPr>
          <w:rFonts w:asciiTheme="minorBidi" w:eastAsia="Times New Roman" w:hAnsiTheme="minorBidi"/>
          <w:b/>
          <w:bCs/>
          <w:sz w:val="32"/>
          <w:szCs w:val="32"/>
          <w:lang w:eastAsia="fr-FR"/>
        </w:rPr>
        <w:t>.</w:t>
      </w:r>
      <w:r w:rsidRPr="000B0291">
        <w:rPr>
          <w:rFonts w:asciiTheme="minorBidi" w:eastAsia="Times New Roman" w:hAnsiTheme="minorBidi"/>
          <w:b/>
          <w:bCs/>
          <w:sz w:val="32"/>
          <w:szCs w:val="32"/>
          <w:lang w:eastAsia="fr-FR"/>
        </w:rPr>
        <w:br/>
      </w:r>
      <w:r w:rsidRPr="000B0291">
        <w:rPr>
          <w:rFonts w:asciiTheme="minorBidi" w:eastAsia="Times New Roman" w:hAnsiTheme="minorBidi"/>
          <w:b/>
          <w:bCs/>
          <w:sz w:val="32"/>
          <w:szCs w:val="32"/>
          <w:rtl/>
          <w:lang w:eastAsia="fr-FR"/>
        </w:rPr>
        <w:t>اللهم ارزقنا وارزق أبناء وبنات المسلمين الاقتداء بالصالحين المصلحين، وبارك فيهم يا رب العالمين</w:t>
      </w:r>
      <w:r w:rsidRPr="000B0291">
        <w:rPr>
          <w:rFonts w:asciiTheme="minorBidi" w:eastAsia="Times New Roman" w:hAnsiTheme="minorBidi"/>
          <w:b/>
          <w:bCs/>
          <w:sz w:val="32"/>
          <w:szCs w:val="32"/>
          <w:lang w:eastAsia="fr-FR"/>
        </w:rPr>
        <w:t>.</w:t>
      </w:r>
    </w:p>
    <w:p w:rsidR="00D83158" w:rsidRPr="000B0291" w:rsidRDefault="00D83158" w:rsidP="00236136">
      <w:pPr>
        <w:spacing w:after="0"/>
        <w:jc w:val="right"/>
        <w:rPr>
          <w:rFonts w:cs="Arial"/>
          <w:b/>
          <w:bCs/>
          <w:sz w:val="32"/>
          <w:szCs w:val="32"/>
          <w:rtl/>
        </w:rPr>
      </w:pPr>
      <w:proofErr w:type="gramStart"/>
      <w:r w:rsidRPr="000B0291">
        <w:rPr>
          <w:rFonts w:cs="Arial"/>
          <w:b/>
          <w:bCs/>
          <w:sz w:val="32"/>
          <w:szCs w:val="32"/>
          <w:rtl/>
        </w:rPr>
        <w:t>اختم</w:t>
      </w:r>
      <w:proofErr w:type="gramEnd"/>
      <w:r w:rsidRPr="000B0291">
        <w:rPr>
          <w:rFonts w:cs="Arial"/>
          <w:b/>
          <w:bCs/>
          <w:sz w:val="32"/>
          <w:szCs w:val="32"/>
          <w:rtl/>
        </w:rPr>
        <w:t xml:space="preserve"> البحث يا مـــــــــــــــكيال يرحمك الله رحمة واسعة</w:t>
      </w:r>
      <w:r w:rsidR="00236136" w:rsidRPr="000B0291">
        <w:rPr>
          <w:rFonts w:cs="Arial" w:hint="cs"/>
          <w:b/>
          <w:bCs/>
          <w:sz w:val="32"/>
          <w:szCs w:val="32"/>
          <w:rtl/>
        </w:rPr>
        <w:t xml:space="preserve"> لقد قل الحب و البغض في الله فجل قلوب أهل هذا العصر شغلتها زخارف الدنيا بكل أنواعها</w:t>
      </w:r>
    </w:p>
    <w:p w:rsidR="00A23937" w:rsidRPr="000B0291" w:rsidRDefault="00A23937" w:rsidP="00A23937">
      <w:pPr>
        <w:spacing w:after="0" w:line="240" w:lineRule="auto"/>
        <w:jc w:val="center"/>
        <w:rPr>
          <w:rFonts w:asciiTheme="minorBidi" w:hAnsiTheme="minorBidi"/>
          <w:b/>
          <w:bCs/>
          <w:color w:val="C00000"/>
          <w:sz w:val="32"/>
          <w:szCs w:val="32"/>
          <w:rtl/>
        </w:rPr>
      </w:pPr>
    </w:p>
    <w:p w:rsidR="00D83158" w:rsidRPr="00AF21B8" w:rsidRDefault="00D83158" w:rsidP="00A23937">
      <w:pPr>
        <w:spacing w:after="0" w:line="240" w:lineRule="auto"/>
        <w:jc w:val="right"/>
        <w:rPr>
          <w:rFonts w:asciiTheme="minorBidi" w:hAnsiTheme="minorBidi"/>
          <w:b/>
          <w:bCs/>
          <w:color w:val="C00000"/>
          <w:sz w:val="32"/>
          <w:szCs w:val="32"/>
          <w:rtl/>
        </w:rPr>
      </w:pPr>
      <w:r w:rsidRPr="00AF21B8">
        <w:rPr>
          <w:rFonts w:asciiTheme="minorBidi" w:hAnsiTheme="minorBidi"/>
          <w:b/>
          <w:bCs/>
          <w:color w:val="C00000"/>
          <w:sz w:val="32"/>
          <w:szCs w:val="32"/>
          <w:rtl/>
        </w:rPr>
        <w:t>بسم الله الرحمن الرحيم.</w:t>
      </w:r>
      <w:r w:rsidR="00A23937" w:rsidRPr="00AF21B8">
        <w:rPr>
          <w:rFonts w:asciiTheme="minorBidi" w:hAnsiTheme="minorBidi"/>
          <w:b/>
          <w:bCs/>
          <w:color w:val="C00000"/>
          <w:sz w:val="32"/>
          <w:szCs w:val="32"/>
          <w:rtl/>
        </w:rPr>
        <w:t xml:space="preserve"> لَنْ تَنْفَعَكُمْ أَرْحَامُكُمْ وَلَا أَوْلَادُكُمْ يَوْمَ الْقِيَامَةِ يَفْصِلُ بَيْنَكُمْ وَاللَّهُ بِمَا تَعْمَلُونَ بَصِيرٌ </w:t>
      </w:r>
      <w:bookmarkStart w:id="0" w:name="60-4"/>
      <w:r w:rsidR="00A23937" w:rsidRPr="00AF21B8">
        <w:rPr>
          <w:rFonts w:asciiTheme="minorBidi" w:hAnsiTheme="minorBidi"/>
          <w:b/>
          <w:bCs/>
          <w:color w:val="C00000"/>
          <w:sz w:val="32"/>
          <w:szCs w:val="32"/>
          <w:rtl/>
        </w:rPr>
        <w:t>(3)</w:t>
      </w:r>
      <w:bookmarkEnd w:id="0"/>
      <w:r w:rsidR="00A23937" w:rsidRPr="00AF21B8">
        <w:rPr>
          <w:rFonts w:asciiTheme="minorBidi" w:hAnsiTheme="minorBidi"/>
          <w:b/>
          <w:bCs/>
          <w:color w:val="C00000"/>
          <w:sz w:val="32"/>
          <w:szCs w:val="32"/>
          <w:rtl/>
        </w:rPr>
        <w:t xml:space="preserve"> قَدْ كَانَتْ لَكُمْ أُسْوَةٌ حَسَنَةٌ فِي إِبْرَاهِيمَ وَالَّذِينَ مَعَهُ إِذْ قَالُوا لِقَوْمِهِمْ إِنَّا </w:t>
      </w:r>
      <w:proofErr w:type="spellStart"/>
      <w:r w:rsidR="00A23937" w:rsidRPr="00AF21B8">
        <w:rPr>
          <w:rFonts w:asciiTheme="minorBidi" w:hAnsiTheme="minorBidi"/>
          <w:b/>
          <w:bCs/>
          <w:color w:val="C00000"/>
          <w:sz w:val="32"/>
          <w:szCs w:val="32"/>
          <w:rtl/>
        </w:rPr>
        <w:t>بُرَآَءُ</w:t>
      </w:r>
      <w:proofErr w:type="spellEnd"/>
      <w:r w:rsidR="00A23937" w:rsidRPr="00AF21B8">
        <w:rPr>
          <w:rFonts w:asciiTheme="minorBidi" w:hAnsiTheme="minorBidi"/>
          <w:b/>
          <w:bCs/>
          <w:color w:val="C00000"/>
          <w:sz w:val="32"/>
          <w:szCs w:val="32"/>
          <w:rtl/>
        </w:rPr>
        <w:t xml:space="preserve"> مِنْكُمْ وَمِمَّا تَعْبُدُونَ مِنْ دُونِ اللَّهِ كَفَرْنَا بِكُمْ وَبَدَا بَيْنَنَا وَبَيْنَكُمُ الْعَدَاوَةُ وَالْبَغْضَاءُ أَبَدًا حَتَّى تُؤْمِنُوا بِاللَّهِ وَحْدَهُ إِلَّا قَوْلَ إِبْرَاهِيمَ لِأَبِيهِ </w:t>
      </w:r>
      <w:proofErr w:type="spellStart"/>
      <w:r w:rsidR="00A23937" w:rsidRPr="00AF21B8">
        <w:rPr>
          <w:rFonts w:asciiTheme="minorBidi" w:hAnsiTheme="minorBidi"/>
          <w:b/>
          <w:bCs/>
          <w:color w:val="C00000"/>
          <w:sz w:val="32"/>
          <w:szCs w:val="32"/>
          <w:rtl/>
        </w:rPr>
        <w:t>لَأَسْتَغْفِرَنَّ</w:t>
      </w:r>
      <w:proofErr w:type="spellEnd"/>
      <w:r w:rsidR="00A23937" w:rsidRPr="00AF21B8">
        <w:rPr>
          <w:rFonts w:asciiTheme="minorBidi" w:hAnsiTheme="minorBidi"/>
          <w:b/>
          <w:bCs/>
          <w:color w:val="C00000"/>
          <w:sz w:val="32"/>
          <w:szCs w:val="32"/>
          <w:rtl/>
        </w:rPr>
        <w:t xml:space="preserve"> </w:t>
      </w:r>
      <w:proofErr w:type="spellStart"/>
      <w:r w:rsidR="00A23937" w:rsidRPr="00AF21B8">
        <w:rPr>
          <w:rFonts w:asciiTheme="minorBidi" w:hAnsiTheme="minorBidi"/>
          <w:b/>
          <w:bCs/>
          <w:color w:val="C00000"/>
          <w:sz w:val="32"/>
          <w:szCs w:val="32"/>
          <w:rtl/>
        </w:rPr>
        <w:t>لَكَ</w:t>
      </w:r>
      <w:proofErr w:type="spellEnd"/>
      <w:r w:rsidR="00A23937" w:rsidRPr="00AF21B8">
        <w:rPr>
          <w:rFonts w:asciiTheme="minorBidi" w:hAnsiTheme="minorBidi"/>
          <w:b/>
          <w:bCs/>
          <w:color w:val="C00000"/>
          <w:sz w:val="32"/>
          <w:szCs w:val="32"/>
          <w:rtl/>
        </w:rPr>
        <w:t xml:space="preserve"> وَمَا أَمْلِكُ </w:t>
      </w:r>
      <w:proofErr w:type="spellStart"/>
      <w:r w:rsidR="00A23937" w:rsidRPr="00AF21B8">
        <w:rPr>
          <w:rFonts w:asciiTheme="minorBidi" w:hAnsiTheme="minorBidi"/>
          <w:b/>
          <w:bCs/>
          <w:color w:val="C00000"/>
          <w:sz w:val="32"/>
          <w:szCs w:val="32"/>
          <w:rtl/>
        </w:rPr>
        <w:t>لَكَ</w:t>
      </w:r>
      <w:proofErr w:type="spellEnd"/>
      <w:r w:rsidR="00A23937" w:rsidRPr="00AF21B8">
        <w:rPr>
          <w:rFonts w:asciiTheme="minorBidi" w:hAnsiTheme="minorBidi"/>
          <w:b/>
          <w:bCs/>
          <w:color w:val="C00000"/>
          <w:sz w:val="32"/>
          <w:szCs w:val="32"/>
          <w:rtl/>
        </w:rPr>
        <w:t xml:space="preserve"> مِنَ اللَّهِ مِنْ شَيْءٍ رَبَّنَا عَلَيْكَ تَوَكَّلْنَا وَإِلَيْكَ أَنَبْنَا وَإِلَيْكَ الْمَصِيرُ </w:t>
      </w:r>
      <w:bookmarkStart w:id="1" w:name="60-5"/>
      <w:r w:rsidR="00A23937" w:rsidRPr="00AF21B8">
        <w:rPr>
          <w:rFonts w:asciiTheme="minorBidi" w:hAnsiTheme="minorBidi"/>
          <w:b/>
          <w:bCs/>
          <w:color w:val="C00000"/>
          <w:sz w:val="32"/>
          <w:szCs w:val="32"/>
          <w:rtl/>
        </w:rPr>
        <w:t>(4)</w:t>
      </w:r>
      <w:bookmarkEnd w:id="1"/>
      <w:r w:rsidR="00A23937" w:rsidRPr="00AF21B8">
        <w:rPr>
          <w:rFonts w:asciiTheme="minorBidi" w:hAnsiTheme="minorBidi"/>
          <w:b/>
          <w:bCs/>
          <w:color w:val="C00000"/>
          <w:sz w:val="32"/>
          <w:szCs w:val="32"/>
          <w:rtl/>
        </w:rPr>
        <w:t xml:space="preserve"> رَبَّنَا لَا تَجْعَلْنَا فِتْنَةً لِلَّذِينَ كَفَرُوا وَاغْفِرْ لَنَا رَبَّنَا إِنَّكَ أَنْتَ الْعَزِيزُ الْحَكِيمُ (5) لَقَدْ كَانَ لَك</w:t>
      </w:r>
      <w:r w:rsidR="00A23937" w:rsidRPr="00AF21B8">
        <w:rPr>
          <w:rFonts w:asciiTheme="minorBidi" w:hAnsiTheme="minorBidi" w:hint="cs"/>
          <w:b/>
          <w:bCs/>
          <w:color w:val="C00000"/>
          <w:sz w:val="32"/>
          <w:szCs w:val="32"/>
          <w:rtl/>
        </w:rPr>
        <w:t>ــــــــــــــــ</w:t>
      </w:r>
      <w:r w:rsidR="00A23937" w:rsidRPr="00AF21B8">
        <w:rPr>
          <w:rFonts w:asciiTheme="minorBidi" w:hAnsiTheme="minorBidi"/>
          <w:b/>
          <w:bCs/>
          <w:color w:val="C00000"/>
          <w:sz w:val="32"/>
          <w:szCs w:val="32"/>
          <w:rtl/>
        </w:rPr>
        <w:t>ُمْ فِي</w:t>
      </w:r>
      <w:r w:rsidR="00A23937" w:rsidRPr="00AF21B8">
        <w:rPr>
          <w:rFonts w:asciiTheme="minorBidi" w:hAnsiTheme="minorBidi" w:hint="cs"/>
          <w:b/>
          <w:bCs/>
          <w:color w:val="C00000"/>
          <w:sz w:val="32"/>
          <w:szCs w:val="32"/>
          <w:rtl/>
        </w:rPr>
        <w:t>ــــــــــــــــ</w:t>
      </w:r>
      <w:r w:rsidR="00A23937" w:rsidRPr="00AF21B8">
        <w:rPr>
          <w:rFonts w:asciiTheme="minorBidi" w:hAnsiTheme="minorBidi"/>
          <w:b/>
          <w:bCs/>
          <w:color w:val="C00000"/>
          <w:sz w:val="32"/>
          <w:szCs w:val="32"/>
          <w:rtl/>
        </w:rPr>
        <w:t>هِمْ أُسْ</w:t>
      </w:r>
      <w:r w:rsidR="00A23937" w:rsidRPr="00AF21B8">
        <w:rPr>
          <w:rFonts w:asciiTheme="minorBidi" w:hAnsiTheme="minorBidi" w:hint="cs"/>
          <w:b/>
          <w:bCs/>
          <w:color w:val="C00000"/>
          <w:sz w:val="32"/>
          <w:szCs w:val="32"/>
          <w:rtl/>
        </w:rPr>
        <w:t>ـــــــــــــــ</w:t>
      </w:r>
      <w:r w:rsidR="00A23937" w:rsidRPr="00AF21B8">
        <w:rPr>
          <w:rFonts w:asciiTheme="minorBidi" w:hAnsiTheme="minorBidi"/>
          <w:b/>
          <w:bCs/>
          <w:color w:val="C00000"/>
          <w:sz w:val="32"/>
          <w:szCs w:val="32"/>
          <w:rtl/>
        </w:rPr>
        <w:t>وَةٌ ح</w:t>
      </w:r>
      <w:r w:rsidR="00A23937" w:rsidRPr="00AF21B8">
        <w:rPr>
          <w:rFonts w:asciiTheme="minorBidi" w:hAnsiTheme="minorBidi" w:hint="cs"/>
          <w:b/>
          <w:bCs/>
          <w:color w:val="C00000"/>
          <w:sz w:val="32"/>
          <w:szCs w:val="32"/>
          <w:rtl/>
        </w:rPr>
        <w:t>ــــــــــــــــــــ</w:t>
      </w:r>
      <w:r w:rsidR="00A23937" w:rsidRPr="00AF21B8">
        <w:rPr>
          <w:rFonts w:asciiTheme="minorBidi" w:hAnsiTheme="minorBidi"/>
          <w:b/>
          <w:bCs/>
          <w:color w:val="C00000"/>
          <w:sz w:val="32"/>
          <w:szCs w:val="32"/>
          <w:rtl/>
        </w:rPr>
        <w:t xml:space="preserve">َسَنَةٌ لِمَنْ كَانَ يَرْجُو اللَّهَ وَالْيَوْمَ الْآَخِرَ وَمَنْ يَتَوَلَّ فَإِنَّ اللَّهَ هُوَ الْغَنِيُّ الْحَمِيدُ </w:t>
      </w:r>
      <w:bookmarkStart w:id="2" w:name="60-7"/>
      <w:r w:rsidR="00A23937" w:rsidRPr="00AF21B8">
        <w:rPr>
          <w:rFonts w:asciiTheme="minorBidi" w:hAnsiTheme="minorBidi"/>
          <w:b/>
          <w:bCs/>
          <w:color w:val="C00000"/>
          <w:sz w:val="32"/>
          <w:szCs w:val="32"/>
          <w:rtl/>
        </w:rPr>
        <w:t>(6)</w:t>
      </w:r>
      <w:bookmarkEnd w:id="2"/>
      <w:r w:rsidR="00A23937" w:rsidRPr="00AF21B8">
        <w:rPr>
          <w:rFonts w:asciiTheme="minorBidi" w:hAnsiTheme="minorBidi"/>
          <w:b/>
          <w:bCs/>
          <w:color w:val="C00000"/>
          <w:sz w:val="32"/>
          <w:szCs w:val="32"/>
          <w:rtl/>
        </w:rPr>
        <w:t xml:space="preserve"> عَسَى اللَّهُ أَنْ يَجْعَلَ بَيْنَكُمْ وَبَيْنَ الَّذِينَ عَادَيْتُمْ مِنْهُمْ مَوَدَّةً وَاللَّهُ قَدِيرٌ وَاللَّهُ غَفُورٌ رَحِيمٌ </w:t>
      </w:r>
      <w:bookmarkStart w:id="3" w:name="60-8"/>
      <w:r w:rsidR="00A23937" w:rsidRPr="00AF21B8">
        <w:rPr>
          <w:rFonts w:asciiTheme="minorBidi" w:hAnsiTheme="minorBidi"/>
          <w:b/>
          <w:bCs/>
          <w:color w:val="C00000"/>
          <w:sz w:val="32"/>
          <w:szCs w:val="32"/>
          <w:rtl/>
        </w:rPr>
        <w:t>(7)</w:t>
      </w:r>
      <w:bookmarkEnd w:id="3"/>
      <w:r w:rsidR="00A23937" w:rsidRPr="00AF21B8">
        <w:rPr>
          <w:rFonts w:asciiTheme="minorBidi" w:hAnsiTheme="minorBidi"/>
          <w:b/>
          <w:bCs/>
          <w:color w:val="C00000"/>
          <w:sz w:val="32"/>
          <w:szCs w:val="32"/>
          <w:rtl/>
        </w:rPr>
        <w:t xml:space="preserve"> لَا يَنْهَاكُمُ اللَّهُ عَنِ الَّذِينَ لَمْ يُقَاتِلُوكُمْ فِي الدِّينِ وَلَمْ يُخْرِجُوكُمْ مِنْ دِيَارِكُمْ أَنْ تَبَرُّوهُمْ وَتُقْسِطُوا إِلَيْهِمْ إِنَّ اللَّهَ يُحِبُّ الْمُقْسِطِينَ </w:t>
      </w:r>
      <w:bookmarkStart w:id="4" w:name="60-9"/>
      <w:r w:rsidR="00A23937" w:rsidRPr="00AF21B8">
        <w:rPr>
          <w:rFonts w:asciiTheme="minorBidi" w:hAnsiTheme="minorBidi"/>
          <w:b/>
          <w:bCs/>
          <w:color w:val="C00000"/>
          <w:sz w:val="32"/>
          <w:szCs w:val="32"/>
          <w:rtl/>
        </w:rPr>
        <w:t>(8)</w:t>
      </w:r>
      <w:bookmarkEnd w:id="4"/>
      <w:r w:rsidR="00A23937" w:rsidRPr="00AF21B8">
        <w:rPr>
          <w:rFonts w:asciiTheme="minorBidi" w:hAnsiTheme="minorBidi"/>
          <w:b/>
          <w:bCs/>
          <w:color w:val="C00000"/>
          <w:sz w:val="32"/>
          <w:szCs w:val="32"/>
          <w:rtl/>
        </w:rPr>
        <w:t xml:space="preserve"> إِنَّمَا يَنْهَاكُمُ اللَّهُ عَنِ الَّذِينَ قَاتَلُوكُمْ فِي الدِّينِ وَأَخْرَجُوكُمْ مِنْ دِيَارِكُمْ وَظَاهَرُوا عَلَى إِخْرَاجِكُمْ أَنْ تَوَلَّوْهُمْ وَمَنْ يَتَوَلَّهُمْ فَأُولَئِكَ هُمُ الظَّالِمُونَ </w:t>
      </w:r>
      <w:bookmarkStart w:id="5" w:name="60-10"/>
      <w:r w:rsidR="00A23937" w:rsidRPr="00AF21B8">
        <w:rPr>
          <w:rFonts w:asciiTheme="minorBidi" w:hAnsiTheme="minorBidi"/>
          <w:b/>
          <w:bCs/>
          <w:color w:val="C00000"/>
          <w:sz w:val="32"/>
          <w:szCs w:val="32"/>
          <w:rtl/>
        </w:rPr>
        <w:t>(9)</w:t>
      </w:r>
      <w:bookmarkEnd w:id="5"/>
      <w:r w:rsidR="00A23937" w:rsidRPr="00AF21B8">
        <w:rPr>
          <w:rFonts w:asciiTheme="minorBidi" w:hAnsiTheme="minorBidi"/>
          <w:b/>
          <w:bCs/>
          <w:color w:val="C00000"/>
          <w:sz w:val="32"/>
          <w:szCs w:val="32"/>
          <w:rtl/>
        </w:rPr>
        <w:t xml:space="preserve"> سورة الممتحنة</w:t>
      </w:r>
    </w:p>
    <w:p w:rsidR="00236136" w:rsidRPr="000B0291" w:rsidRDefault="00236136" w:rsidP="00A23937">
      <w:pPr>
        <w:spacing w:after="0" w:line="240" w:lineRule="auto"/>
        <w:jc w:val="right"/>
        <w:rPr>
          <w:rFonts w:asciiTheme="minorBidi" w:hAnsiTheme="minorBidi"/>
          <w:b/>
          <w:bCs/>
          <w:color w:val="C00000"/>
          <w:sz w:val="32"/>
          <w:szCs w:val="32"/>
          <w:rtl/>
        </w:rPr>
      </w:pPr>
    </w:p>
    <w:p w:rsidR="00236136" w:rsidRPr="000B0291" w:rsidRDefault="00236136" w:rsidP="00236136">
      <w:pPr>
        <w:spacing w:after="0" w:line="240" w:lineRule="auto"/>
        <w:jc w:val="center"/>
        <w:rPr>
          <w:rFonts w:asciiTheme="minorBidi" w:hAnsiTheme="minorBidi"/>
          <w:b/>
          <w:bCs/>
          <w:color w:val="C00000"/>
          <w:sz w:val="32"/>
          <w:szCs w:val="32"/>
          <w:rtl/>
        </w:rPr>
      </w:pPr>
      <w:r w:rsidRPr="000B0291">
        <w:rPr>
          <w:rFonts w:asciiTheme="minorBidi" w:hAnsiTheme="minorBidi" w:hint="cs"/>
          <w:b/>
          <w:bCs/>
          <w:noProof/>
          <w:color w:val="C00000"/>
          <w:sz w:val="32"/>
          <w:szCs w:val="32"/>
          <w:lang w:eastAsia="fr-FR"/>
        </w:rPr>
        <w:lastRenderedPageBreak/>
        <w:drawing>
          <wp:inline distT="0" distB="0" distL="0" distR="0">
            <wp:extent cx="6393014" cy="2558689"/>
            <wp:effectExtent l="19050" t="0" r="7786"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6393014" cy="2558689"/>
                    </a:xfrm>
                    <a:prstGeom prst="rect">
                      <a:avLst/>
                    </a:prstGeom>
                    <a:noFill/>
                    <a:ln w="9525">
                      <a:noFill/>
                      <a:miter lim="800000"/>
                      <a:headEnd/>
                      <a:tailEnd/>
                    </a:ln>
                  </pic:spPr>
                </pic:pic>
              </a:graphicData>
            </a:graphic>
          </wp:inline>
        </w:drawing>
      </w:r>
    </w:p>
    <w:p w:rsidR="00236136" w:rsidRPr="000B0291" w:rsidRDefault="00236136" w:rsidP="00236136">
      <w:pPr>
        <w:spacing w:after="0" w:line="240" w:lineRule="auto"/>
        <w:jc w:val="center"/>
        <w:rPr>
          <w:rFonts w:asciiTheme="minorBidi" w:hAnsiTheme="minorBidi"/>
          <w:b/>
          <w:bCs/>
          <w:color w:val="C00000"/>
          <w:sz w:val="32"/>
          <w:szCs w:val="32"/>
          <w:rtl/>
        </w:rPr>
      </w:pPr>
    </w:p>
    <w:p w:rsidR="00236136" w:rsidRPr="000B0291" w:rsidRDefault="00236136" w:rsidP="00236136">
      <w:pPr>
        <w:spacing w:after="0" w:line="240" w:lineRule="auto"/>
        <w:jc w:val="center"/>
        <w:rPr>
          <w:rFonts w:asciiTheme="minorBidi" w:hAnsiTheme="minorBidi"/>
          <w:b/>
          <w:bCs/>
          <w:sz w:val="32"/>
          <w:szCs w:val="32"/>
          <w:rtl/>
        </w:rPr>
      </w:pPr>
      <w:r w:rsidRPr="000B0291">
        <w:rPr>
          <w:rFonts w:asciiTheme="minorBidi" w:hAnsiTheme="minorBidi"/>
          <w:b/>
          <w:bCs/>
          <w:sz w:val="32"/>
          <w:szCs w:val="32"/>
          <w:rtl/>
        </w:rPr>
        <w:t>إلى الله أشكو عصبة عن عشيرتـــــي *** يسيئون لي في القول غيبا و مشهدا</w:t>
      </w:r>
    </w:p>
    <w:p w:rsidR="00236136" w:rsidRPr="000B0291" w:rsidRDefault="00236136" w:rsidP="00236136">
      <w:pPr>
        <w:spacing w:after="0" w:line="240" w:lineRule="auto"/>
        <w:jc w:val="center"/>
        <w:rPr>
          <w:rFonts w:asciiTheme="minorBidi" w:hAnsiTheme="minorBidi"/>
          <w:b/>
          <w:bCs/>
          <w:sz w:val="32"/>
          <w:szCs w:val="32"/>
          <w:rtl/>
        </w:rPr>
      </w:pPr>
      <w:r w:rsidRPr="000B0291">
        <w:rPr>
          <w:rFonts w:asciiTheme="minorBidi" w:hAnsiTheme="minorBidi"/>
          <w:b/>
          <w:bCs/>
          <w:sz w:val="32"/>
          <w:szCs w:val="32"/>
          <w:rtl/>
        </w:rPr>
        <w:t xml:space="preserve">و إن حاربوا كنت </w:t>
      </w:r>
      <w:proofErr w:type="spellStart"/>
      <w:r w:rsidRPr="000B0291">
        <w:rPr>
          <w:rFonts w:asciiTheme="minorBidi" w:hAnsiTheme="minorBidi"/>
          <w:b/>
          <w:bCs/>
          <w:sz w:val="32"/>
          <w:szCs w:val="32"/>
          <w:rtl/>
        </w:rPr>
        <w:t>المجن</w:t>
      </w:r>
      <w:proofErr w:type="spellEnd"/>
      <w:r w:rsidRPr="000B0291">
        <w:rPr>
          <w:rFonts w:asciiTheme="minorBidi" w:hAnsiTheme="minorBidi"/>
          <w:b/>
          <w:bCs/>
          <w:sz w:val="32"/>
          <w:szCs w:val="32"/>
          <w:rtl/>
        </w:rPr>
        <w:t xml:space="preserve"> أمامهـــــــــــــم *</w:t>
      </w:r>
      <w:r w:rsidRPr="000B0291">
        <w:rPr>
          <w:rFonts w:asciiTheme="minorBidi" w:hAnsiTheme="minorBidi" w:hint="cs"/>
          <w:b/>
          <w:bCs/>
          <w:sz w:val="32"/>
          <w:szCs w:val="32"/>
          <w:rtl/>
        </w:rPr>
        <w:t>*</w:t>
      </w:r>
      <w:r w:rsidRPr="000B0291">
        <w:rPr>
          <w:rFonts w:asciiTheme="minorBidi" w:hAnsiTheme="minorBidi"/>
          <w:b/>
          <w:bCs/>
          <w:sz w:val="32"/>
          <w:szCs w:val="32"/>
          <w:rtl/>
        </w:rPr>
        <w:t>** و إن ضاربوا كنت المهند و اليدا</w:t>
      </w:r>
    </w:p>
    <w:p w:rsidR="00236136" w:rsidRPr="000B0291" w:rsidRDefault="00236136" w:rsidP="00236136">
      <w:pPr>
        <w:spacing w:after="0" w:line="240" w:lineRule="auto"/>
        <w:jc w:val="center"/>
        <w:rPr>
          <w:rFonts w:asciiTheme="minorBidi" w:hAnsiTheme="minorBidi"/>
          <w:b/>
          <w:bCs/>
          <w:sz w:val="32"/>
          <w:szCs w:val="32"/>
          <w:rtl/>
        </w:rPr>
      </w:pPr>
      <w:r w:rsidRPr="000B0291">
        <w:rPr>
          <w:rFonts w:asciiTheme="minorBidi" w:hAnsiTheme="minorBidi"/>
          <w:b/>
          <w:bCs/>
          <w:sz w:val="32"/>
          <w:szCs w:val="32"/>
          <w:rtl/>
        </w:rPr>
        <w:t xml:space="preserve">و </w:t>
      </w:r>
      <w:proofErr w:type="gramStart"/>
      <w:r w:rsidRPr="000B0291">
        <w:rPr>
          <w:rFonts w:asciiTheme="minorBidi" w:hAnsiTheme="minorBidi"/>
          <w:b/>
          <w:bCs/>
          <w:sz w:val="32"/>
          <w:szCs w:val="32"/>
          <w:rtl/>
        </w:rPr>
        <w:t>إن</w:t>
      </w:r>
      <w:proofErr w:type="gramEnd"/>
      <w:r w:rsidRPr="000B0291">
        <w:rPr>
          <w:rFonts w:asciiTheme="minorBidi" w:hAnsiTheme="minorBidi"/>
          <w:b/>
          <w:bCs/>
          <w:sz w:val="32"/>
          <w:szCs w:val="32"/>
          <w:rtl/>
        </w:rPr>
        <w:t xml:space="preserve"> ناب خطب أو ألمت ملكـــــــــــــــــــة *** جعلت لهم نفسي و ما ملكت فدا</w:t>
      </w:r>
    </w:p>
    <w:p w:rsidR="00236136" w:rsidRPr="000B0291" w:rsidRDefault="00236136" w:rsidP="00236136">
      <w:pPr>
        <w:spacing w:after="0" w:line="240" w:lineRule="auto"/>
        <w:jc w:val="center"/>
        <w:rPr>
          <w:rFonts w:asciiTheme="minorBidi" w:hAnsiTheme="minorBidi"/>
          <w:b/>
          <w:bCs/>
          <w:sz w:val="32"/>
          <w:szCs w:val="32"/>
          <w:rtl/>
        </w:rPr>
      </w:pPr>
      <w:proofErr w:type="gramStart"/>
      <w:r w:rsidRPr="000B0291">
        <w:rPr>
          <w:rFonts w:asciiTheme="minorBidi" w:hAnsiTheme="minorBidi"/>
          <w:b/>
          <w:bCs/>
          <w:sz w:val="32"/>
          <w:szCs w:val="32"/>
          <w:rtl/>
        </w:rPr>
        <w:t>يودون</w:t>
      </w:r>
      <w:proofErr w:type="gramEnd"/>
      <w:r w:rsidRPr="000B0291">
        <w:rPr>
          <w:rFonts w:asciiTheme="minorBidi" w:hAnsiTheme="minorBidi"/>
          <w:b/>
          <w:bCs/>
          <w:sz w:val="32"/>
          <w:szCs w:val="32"/>
          <w:rtl/>
        </w:rPr>
        <w:t xml:space="preserve"> أن لا يبصروني سفاهـــــــــــــــــــــــة *** ولو غبت عن أمر تركتهم سد</w:t>
      </w:r>
      <w:r w:rsidRPr="000B0291">
        <w:rPr>
          <w:rFonts w:asciiTheme="minorBidi" w:hAnsiTheme="minorBidi" w:hint="cs"/>
          <w:b/>
          <w:bCs/>
          <w:sz w:val="32"/>
          <w:szCs w:val="32"/>
          <w:rtl/>
        </w:rPr>
        <w:t>ا</w:t>
      </w:r>
    </w:p>
    <w:p w:rsidR="00236136" w:rsidRPr="000B0291" w:rsidRDefault="00236136" w:rsidP="00236136">
      <w:pPr>
        <w:spacing w:after="0" w:line="240" w:lineRule="auto"/>
        <w:jc w:val="center"/>
        <w:rPr>
          <w:rFonts w:asciiTheme="minorBidi" w:hAnsiTheme="minorBidi"/>
          <w:b/>
          <w:bCs/>
          <w:sz w:val="32"/>
          <w:szCs w:val="32"/>
          <w:rtl/>
        </w:rPr>
      </w:pPr>
      <w:proofErr w:type="gramStart"/>
      <w:r w:rsidRPr="000B0291">
        <w:rPr>
          <w:rFonts w:asciiTheme="minorBidi" w:hAnsiTheme="minorBidi"/>
          <w:b/>
          <w:bCs/>
          <w:sz w:val="32"/>
          <w:szCs w:val="32"/>
          <w:rtl/>
        </w:rPr>
        <w:t>معال</w:t>
      </w:r>
      <w:proofErr w:type="gramEnd"/>
      <w:r w:rsidRPr="000B0291">
        <w:rPr>
          <w:rFonts w:asciiTheme="minorBidi" w:hAnsiTheme="minorBidi"/>
          <w:b/>
          <w:bCs/>
          <w:sz w:val="32"/>
          <w:szCs w:val="32"/>
          <w:rtl/>
        </w:rPr>
        <w:t xml:space="preserve"> لهم لو أنصفوا في جمالهـــــــــــــــــــا *** و حظ لنفسي اليوم وهو لهم غدا</w:t>
      </w:r>
    </w:p>
    <w:p w:rsidR="00236136" w:rsidRDefault="00236136" w:rsidP="00236136">
      <w:pPr>
        <w:spacing w:after="0" w:line="240" w:lineRule="auto"/>
        <w:jc w:val="center"/>
        <w:rPr>
          <w:rFonts w:asciiTheme="minorBidi" w:hAnsiTheme="minorBidi" w:hint="cs"/>
          <w:b/>
          <w:bCs/>
          <w:sz w:val="32"/>
          <w:szCs w:val="32"/>
          <w:rtl/>
        </w:rPr>
      </w:pPr>
      <w:proofErr w:type="gramStart"/>
      <w:r w:rsidRPr="000B0291">
        <w:rPr>
          <w:rFonts w:asciiTheme="minorBidi" w:hAnsiTheme="minorBidi"/>
          <w:b/>
          <w:bCs/>
          <w:sz w:val="32"/>
          <w:szCs w:val="32"/>
          <w:rtl/>
        </w:rPr>
        <w:t>فلا</w:t>
      </w:r>
      <w:proofErr w:type="gramEnd"/>
      <w:r w:rsidRPr="000B0291">
        <w:rPr>
          <w:rFonts w:asciiTheme="minorBidi" w:hAnsiTheme="minorBidi"/>
          <w:b/>
          <w:bCs/>
          <w:sz w:val="32"/>
          <w:szCs w:val="32"/>
          <w:rtl/>
        </w:rPr>
        <w:t xml:space="preserve"> تعدوني نعمة فمتى غــــــــــــــــــــــدت *** فأهلي بها أولى و إن أصبحوا عدا</w:t>
      </w:r>
    </w:p>
    <w:p w:rsidR="00AF21B8" w:rsidRPr="000B0291" w:rsidRDefault="00AF21B8" w:rsidP="00236136">
      <w:pPr>
        <w:spacing w:after="0" w:line="240" w:lineRule="auto"/>
        <w:jc w:val="center"/>
        <w:rPr>
          <w:rFonts w:asciiTheme="minorBidi" w:hAnsiTheme="minorBidi"/>
          <w:b/>
          <w:bCs/>
          <w:sz w:val="32"/>
          <w:szCs w:val="32"/>
          <w:rtl/>
        </w:rPr>
      </w:pPr>
    </w:p>
    <w:p w:rsidR="00AF21B8" w:rsidRPr="00336B32" w:rsidRDefault="00AF21B8" w:rsidP="00AF21B8">
      <w:pPr>
        <w:tabs>
          <w:tab w:val="right" w:pos="4295"/>
          <w:tab w:val="left" w:pos="4606"/>
          <w:tab w:val="right" w:pos="5103"/>
          <w:tab w:val="left" w:pos="7209"/>
        </w:tabs>
        <w:spacing w:after="0" w:line="240" w:lineRule="auto"/>
        <w:jc w:val="right"/>
        <w:rPr>
          <w:b/>
          <w:bCs/>
          <w:sz w:val="32"/>
          <w:szCs w:val="32"/>
        </w:rPr>
      </w:pPr>
      <w:proofErr w:type="gramStart"/>
      <w:r w:rsidRPr="00336B32">
        <w:rPr>
          <w:b/>
          <w:bCs/>
          <w:sz w:val="32"/>
          <w:szCs w:val="32"/>
          <w:rtl/>
        </w:rPr>
        <w:t>لا</w:t>
      </w:r>
      <w:proofErr w:type="gramEnd"/>
      <w:r w:rsidRPr="00336B32">
        <w:rPr>
          <w:b/>
          <w:bCs/>
          <w:sz w:val="32"/>
          <w:szCs w:val="32"/>
          <w:rtl/>
        </w:rPr>
        <w:t xml:space="preserve"> تنسوني من دعائكم بظهر الغيب فربما تبقى الفيديوهات و الكتب عندكم و أكون قد رحلت إلى دار قوم كلامهم السكوت</w:t>
      </w:r>
    </w:p>
    <w:p w:rsidR="00AF21B8" w:rsidRDefault="00AF21B8" w:rsidP="00AF21B8">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إن الذي جمع الكتاب بيــــــده **** يقري السلام </w:t>
      </w:r>
      <w:proofErr w:type="gramStart"/>
      <w:r>
        <w:rPr>
          <w:rFonts w:asciiTheme="minorBidi" w:hAnsiTheme="minorBidi"/>
          <w:b/>
          <w:bCs/>
          <w:sz w:val="32"/>
          <w:szCs w:val="32"/>
          <w:rtl/>
        </w:rPr>
        <w:t>على  الذي</w:t>
      </w:r>
      <w:proofErr w:type="gramEnd"/>
      <w:r>
        <w:rPr>
          <w:rFonts w:asciiTheme="minorBidi" w:hAnsiTheme="minorBidi"/>
          <w:b/>
          <w:bCs/>
          <w:sz w:val="32"/>
          <w:szCs w:val="32"/>
          <w:rtl/>
        </w:rPr>
        <w:t xml:space="preserve"> يقراه</w:t>
      </w:r>
    </w:p>
    <w:p w:rsidR="00AF21B8" w:rsidRDefault="00AF21B8" w:rsidP="00AF21B8">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بالله قولوا حينما تقرونــــــــــــــــــــــــــه ****</w:t>
      </w:r>
      <w:proofErr w:type="gramStart"/>
      <w:r>
        <w:rPr>
          <w:rFonts w:asciiTheme="minorBidi" w:hAnsiTheme="minorBidi"/>
          <w:b/>
          <w:bCs/>
          <w:sz w:val="32"/>
          <w:szCs w:val="32"/>
          <w:rtl/>
        </w:rPr>
        <w:t>الله</w:t>
      </w:r>
      <w:proofErr w:type="gramEnd"/>
      <w:r>
        <w:rPr>
          <w:rFonts w:asciiTheme="minorBidi" w:hAnsiTheme="minorBidi"/>
          <w:b/>
          <w:bCs/>
          <w:sz w:val="32"/>
          <w:szCs w:val="32"/>
          <w:rtl/>
        </w:rPr>
        <w:t xml:space="preserve"> يغفر ذنبه و خطاه</w:t>
      </w:r>
    </w:p>
    <w:p w:rsidR="00AF21B8" w:rsidRDefault="00AF21B8" w:rsidP="00AF21B8">
      <w:pPr>
        <w:tabs>
          <w:tab w:val="right" w:pos="4295"/>
          <w:tab w:val="left" w:pos="9639"/>
        </w:tabs>
        <w:spacing w:after="0" w:line="240" w:lineRule="auto"/>
        <w:jc w:val="center"/>
        <w:rPr>
          <w:rFonts w:asciiTheme="minorBidi" w:hAnsiTheme="minorBidi"/>
          <w:b/>
          <w:bCs/>
          <w:sz w:val="32"/>
          <w:szCs w:val="32"/>
        </w:rPr>
      </w:pPr>
      <w:r>
        <w:rPr>
          <w:rFonts w:asciiTheme="minorBidi" w:hAnsiTheme="minorBidi"/>
          <w:b/>
          <w:bCs/>
          <w:sz w:val="32"/>
          <w:szCs w:val="32"/>
          <w:rtl/>
        </w:rPr>
        <w:t xml:space="preserve">و على الذي </w:t>
      </w:r>
      <w:proofErr w:type="gramStart"/>
      <w:r>
        <w:rPr>
          <w:rFonts w:asciiTheme="minorBidi" w:hAnsiTheme="minorBidi"/>
          <w:b/>
          <w:bCs/>
          <w:sz w:val="32"/>
          <w:szCs w:val="32"/>
          <w:rtl/>
        </w:rPr>
        <w:t>يقراه</w:t>
      </w:r>
      <w:proofErr w:type="gramEnd"/>
      <w:r>
        <w:rPr>
          <w:rFonts w:asciiTheme="minorBidi" w:hAnsiTheme="minorBidi"/>
          <w:b/>
          <w:bCs/>
          <w:sz w:val="32"/>
          <w:szCs w:val="32"/>
          <w:rtl/>
        </w:rPr>
        <w:t xml:space="preserve"> ألف تحيـــــــــــة **** مختومة بالمسك حين يراه</w:t>
      </w:r>
    </w:p>
    <w:p w:rsidR="00AF21B8" w:rsidRDefault="00AF21B8" w:rsidP="00AF21B8">
      <w:pPr>
        <w:tabs>
          <w:tab w:val="right" w:pos="4295"/>
          <w:tab w:val="left" w:pos="4606"/>
        </w:tabs>
        <w:spacing w:after="0" w:line="240" w:lineRule="auto"/>
        <w:rPr>
          <w:b/>
          <w:bCs/>
          <w:sz w:val="32"/>
          <w:szCs w:val="32"/>
          <w:rtl/>
          <w:lang w:bidi="ar-TN"/>
        </w:rPr>
      </w:pPr>
    </w:p>
    <w:p w:rsidR="00AF21B8" w:rsidRDefault="00AF21B8" w:rsidP="00AF21B8">
      <w:pPr>
        <w:tabs>
          <w:tab w:val="right" w:pos="4295"/>
          <w:tab w:val="left" w:pos="4606"/>
          <w:tab w:val="right" w:pos="5103"/>
          <w:tab w:val="left" w:pos="7209"/>
        </w:tabs>
        <w:spacing w:after="0" w:line="240" w:lineRule="auto"/>
        <w:jc w:val="center"/>
        <w:rPr>
          <w:b/>
          <w:bCs/>
          <w:sz w:val="32"/>
          <w:szCs w:val="32"/>
        </w:rPr>
      </w:pPr>
      <w:r>
        <w:rPr>
          <w:b/>
          <w:bCs/>
          <w:sz w:val="32"/>
          <w:szCs w:val="32"/>
          <w:rtl/>
        </w:rPr>
        <w:t xml:space="preserve">ربــــــــــــــــــــــي </w:t>
      </w:r>
      <w:proofErr w:type="gramStart"/>
      <w:r>
        <w:rPr>
          <w:b/>
          <w:bCs/>
          <w:sz w:val="32"/>
          <w:szCs w:val="32"/>
          <w:rtl/>
        </w:rPr>
        <w:t>اغفر</w:t>
      </w:r>
      <w:proofErr w:type="gramEnd"/>
      <w:r>
        <w:rPr>
          <w:b/>
          <w:bCs/>
          <w:sz w:val="32"/>
          <w:szCs w:val="32"/>
          <w:rtl/>
        </w:rPr>
        <w:t xml:space="preserve"> و ارحم و تجاوز عما تعلم فانك أنت الأعز الأكرم</w:t>
      </w:r>
    </w:p>
    <w:p w:rsidR="00AF21B8" w:rsidRDefault="00AF21B8" w:rsidP="00AF21B8">
      <w:pPr>
        <w:tabs>
          <w:tab w:val="right" w:pos="4295"/>
          <w:tab w:val="left" w:pos="4606"/>
          <w:tab w:val="right" w:pos="5103"/>
          <w:tab w:val="left" w:pos="7209"/>
        </w:tabs>
        <w:spacing w:after="0" w:line="240" w:lineRule="auto"/>
        <w:jc w:val="center"/>
        <w:rPr>
          <w:b/>
          <w:bCs/>
          <w:sz w:val="32"/>
          <w:szCs w:val="32"/>
          <w:lang w:bidi="ar-TN"/>
        </w:rPr>
      </w:pPr>
    </w:p>
    <w:p w:rsidR="00AF21B8" w:rsidRDefault="00AF21B8" w:rsidP="00AF21B8">
      <w:pPr>
        <w:jc w:val="center"/>
        <w:rPr>
          <w:rFonts w:asciiTheme="minorBidi" w:hAnsiTheme="minorBidi"/>
          <w:b/>
          <w:bCs/>
          <w:sz w:val="32"/>
          <w:szCs w:val="32"/>
        </w:rPr>
      </w:pPr>
      <w:r>
        <w:rPr>
          <w:rFonts w:asciiTheme="minorBidi" w:hAnsiTheme="minorBidi"/>
          <w:b/>
          <w:bCs/>
          <w:sz w:val="32"/>
          <w:szCs w:val="32"/>
          <w:rtl/>
        </w:rPr>
        <w:t xml:space="preserve">تم بعون الله  </w:t>
      </w:r>
      <w:r>
        <w:rPr>
          <w:rFonts w:asciiTheme="minorBidi" w:hAnsiTheme="minorBidi" w:hint="cs"/>
          <w:b/>
          <w:bCs/>
          <w:sz w:val="32"/>
          <w:szCs w:val="32"/>
          <w:rtl/>
        </w:rPr>
        <w:t>مراجعة</w:t>
      </w:r>
      <w:r>
        <w:rPr>
          <w:rFonts w:asciiTheme="minorBidi" w:hAnsiTheme="minorBidi"/>
          <w:b/>
          <w:bCs/>
          <w:sz w:val="32"/>
          <w:szCs w:val="32"/>
          <w:rtl/>
        </w:rPr>
        <w:t xml:space="preserve"> </w:t>
      </w:r>
      <w:r>
        <w:rPr>
          <w:b/>
          <w:bCs/>
          <w:sz w:val="32"/>
          <w:szCs w:val="32"/>
          <w:rtl/>
        </w:rPr>
        <w:t>البحث</w:t>
      </w:r>
      <w:r>
        <w:rPr>
          <w:rFonts w:asciiTheme="minorBidi" w:hAnsiTheme="minorBidi"/>
          <w:b/>
          <w:bCs/>
          <w:sz w:val="32"/>
          <w:szCs w:val="32"/>
          <w:rtl/>
        </w:rPr>
        <w:t xml:space="preserve"> يوم</w:t>
      </w:r>
      <w:r>
        <w:rPr>
          <w:rFonts w:asciiTheme="minorBidi" w:hAnsiTheme="minorBidi" w:hint="cs"/>
          <w:b/>
          <w:bCs/>
          <w:sz w:val="32"/>
          <w:szCs w:val="32"/>
          <w:rtl/>
        </w:rPr>
        <w:t xml:space="preserve"> السبت </w:t>
      </w:r>
      <w:r>
        <w:rPr>
          <w:rFonts w:asciiTheme="minorBidi" w:hAnsiTheme="minorBidi"/>
          <w:b/>
          <w:bCs/>
          <w:sz w:val="32"/>
          <w:szCs w:val="32"/>
          <w:rtl/>
        </w:rPr>
        <w:t>الموافق</w:t>
      </w:r>
      <w:r>
        <w:rPr>
          <w:rFonts w:asciiTheme="minorBidi" w:hAnsiTheme="minorBidi" w:hint="cs"/>
          <w:b/>
          <w:bCs/>
          <w:sz w:val="32"/>
          <w:szCs w:val="32"/>
          <w:rtl/>
        </w:rPr>
        <w:t>3 سبتمبر</w:t>
      </w:r>
      <w:r>
        <w:rPr>
          <w:rFonts w:asciiTheme="minorBidi" w:hAnsiTheme="minorBidi"/>
          <w:b/>
          <w:bCs/>
          <w:sz w:val="32"/>
          <w:szCs w:val="32"/>
          <w:rtl/>
        </w:rPr>
        <w:t xml:space="preserve"> 2022</w:t>
      </w:r>
    </w:p>
    <w:p w:rsidR="00AF21B8" w:rsidRDefault="00AF21B8" w:rsidP="00AF21B8">
      <w:pPr>
        <w:pStyle w:val="NormalWeb"/>
        <w:shd w:val="clear" w:color="auto" w:fill="FFFFFF"/>
        <w:tabs>
          <w:tab w:val="right" w:pos="4295"/>
        </w:tabs>
        <w:spacing w:before="80" w:beforeAutospacing="0" w:after="80" w:afterAutospacing="0"/>
        <w:jc w:val="center"/>
        <w:rPr>
          <w:rFonts w:asciiTheme="minorBidi" w:hAnsiTheme="minorBidi" w:cstheme="minorBidi"/>
          <w:b/>
          <w:bCs/>
          <w:color w:val="1C1E21"/>
          <w:sz w:val="32"/>
          <w:szCs w:val="32"/>
        </w:rPr>
      </w:pPr>
      <w:proofErr w:type="gramStart"/>
      <w:r>
        <w:rPr>
          <w:rFonts w:asciiTheme="minorBidi" w:hAnsiTheme="minorBidi"/>
          <w:b/>
          <w:bCs/>
          <w:color w:val="1C1E21"/>
          <w:sz w:val="32"/>
          <w:szCs w:val="32"/>
        </w:rPr>
        <w:t>www</w:t>
      </w:r>
      <w:proofErr w:type="gramEnd"/>
      <w:r>
        <w:rPr>
          <w:rFonts w:asciiTheme="minorBidi" w:hAnsiTheme="minorBidi"/>
          <w:b/>
          <w:bCs/>
          <w:color w:val="1C1E21"/>
          <w:sz w:val="32"/>
          <w:szCs w:val="32"/>
        </w:rPr>
        <w:t>. e3jaz </w:t>
      </w:r>
      <w:r>
        <w:rPr>
          <w:rFonts w:asciiTheme="minorBidi" w:hAnsiTheme="minorBidi" w:hint="cs"/>
          <w:b/>
          <w:bCs/>
          <w:color w:val="1C1E21"/>
          <w:sz w:val="32"/>
          <w:szCs w:val="32"/>
          <w:rtl/>
        </w:rPr>
        <w:t xml:space="preserve">  </w:t>
      </w:r>
    </w:p>
    <w:p w:rsidR="00D83158" w:rsidRPr="001A32C5" w:rsidRDefault="00D83158" w:rsidP="00AF21B8">
      <w:pPr>
        <w:pStyle w:val="NormalWeb"/>
        <w:shd w:val="clear" w:color="auto" w:fill="FFFFFF"/>
        <w:spacing w:before="80" w:beforeAutospacing="0" w:after="80" w:afterAutospacing="0"/>
        <w:jc w:val="right"/>
        <w:rPr>
          <w:sz w:val="32"/>
          <w:szCs w:val="32"/>
        </w:rPr>
      </w:pPr>
    </w:p>
    <w:sectPr w:rsidR="00D83158" w:rsidRPr="001A32C5" w:rsidSect="00EB118A">
      <w:pgSz w:w="11906" w:h="16838"/>
      <w:pgMar w:top="426" w:right="707" w:bottom="142" w:left="28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otoNaskhArabic">
    <w:altName w:val="Times New Roman"/>
    <w:panose1 w:val="00000000000000000000"/>
    <w:charset w:val="00"/>
    <w:family w:val="roman"/>
    <w:notTrueType/>
    <w:pitch w:val="default"/>
    <w:sig w:usb0="00000000" w:usb1="00000000" w:usb2="00000000" w:usb3="00000000" w:csb0="00000000" w:csb1="00000000"/>
  </w:font>
  <w:font w:name="Traditional Arabic">
    <w:panose1 w:val="02020603050405020304"/>
    <w:charset w:val="00"/>
    <w:family w:val="roman"/>
    <w:pitch w:val="variable"/>
    <w:sig w:usb0="00002003" w:usb1="80000000" w:usb2="00000008" w:usb3="00000000" w:csb0="0000004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52A5418"/>
    <w:multiLevelType w:val="multilevel"/>
    <w:tmpl w:val="4766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C90F41"/>
    <w:rsid w:val="000701E8"/>
    <w:rsid w:val="000B0291"/>
    <w:rsid w:val="000C1003"/>
    <w:rsid w:val="00101E2F"/>
    <w:rsid w:val="0013405E"/>
    <w:rsid w:val="001640AC"/>
    <w:rsid w:val="00187F2F"/>
    <w:rsid w:val="001A32C5"/>
    <w:rsid w:val="001C769B"/>
    <w:rsid w:val="001D706E"/>
    <w:rsid w:val="00236136"/>
    <w:rsid w:val="00236CC6"/>
    <w:rsid w:val="00250498"/>
    <w:rsid w:val="00251D83"/>
    <w:rsid w:val="0025422A"/>
    <w:rsid w:val="0046512D"/>
    <w:rsid w:val="00492A7D"/>
    <w:rsid w:val="00494F29"/>
    <w:rsid w:val="004B34C6"/>
    <w:rsid w:val="004D3FCC"/>
    <w:rsid w:val="004F6801"/>
    <w:rsid w:val="00560646"/>
    <w:rsid w:val="005B213F"/>
    <w:rsid w:val="005E30B9"/>
    <w:rsid w:val="005E43C5"/>
    <w:rsid w:val="00644043"/>
    <w:rsid w:val="006734A4"/>
    <w:rsid w:val="006A09B3"/>
    <w:rsid w:val="006A3E36"/>
    <w:rsid w:val="0078088E"/>
    <w:rsid w:val="0080752B"/>
    <w:rsid w:val="0086367D"/>
    <w:rsid w:val="00897431"/>
    <w:rsid w:val="00981CB4"/>
    <w:rsid w:val="009D4127"/>
    <w:rsid w:val="00A13B08"/>
    <w:rsid w:val="00A151FB"/>
    <w:rsid w:val="00A1726C"/>
    <w:rsid w:val="00A23937"/>
    <w:rsid w:val="00A3571D"/>
    <w:rsid w:val="00AF21B8"/>
    <w:rsid w:val="00C73AEB"/>
    <w:rsid w:val="00C90F41"/>
    <w:rsid w:val="00C97444"/>
    <w:rsid w:val="00CF1D60"/>
    <w:rsid w:val="00D650A0"/>
    <w:rsid w:val="00D75E79"/>
    <w:rsid w:val="00D80231"/>
    <w:rsid w:val="00D83158"/>
    <w:rsid w:val="00DC5779"/>
    <w:rsid w:val="00E435FD"/>
    <w:rsid w:val="00E530C4"/>
    <w:rsid w:val="00EB118A"/>
    <w:rsid w:val="00F300EE"/>
    <w:rsid w:val="00F3773F"/>
    <w:rsid w:val="00FF17E4"/>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769B"/>
  </w:style>
  <w:style w:type="paragraph" w:styleId="Titre1">
    <w:name w:val="heading 1"/>
    <w:basedOn w:val="Normal"/>
    <w:link w:val="Titre1Car"/>
    <w:uiPriority w:val="9"/>
    <w:qFormat/>
    <w:rsid w:val="0056064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semiHidden/>
    <w:unhideWhenUsed/>
    <w:rsid w:val="00D83158"/>
    <w:rPr>
      <w:color w:val="0000FF"/>
      <w:u w:val="single"/>
    </w:rPr>
  </w:style>
  <w:style w:type="character" w:customStyle="1" w:styleId="arttitle">
    <w:name w:val="arttitle"/>
    <w:basedOn w:val="Policepardfaut"/>
    <w:rsid w:val="006A09B3"/>
  </w:style>
  <w:style w:type="character" w:customStyle="1" w:styleId="artbluetitle">
    <w:name w:val="artbluetitle"/>
    <w:basedOn w:val="Policepardfaut"/>
    <w:rsid w:val="006A09B3"/>
  </w:style>
  <w:style w:type="character" w:customStyle="1" w:styleId="line">
    <w:name w:val="line"/>
    <w:basedOn w:val="Policepardfaut"/>
    <w:rsid w:val="006A09B3"/>
  </w:style>
  <w:style w:type="character" w:customStyle="1" w:styleId="artredtitle">
    <w:name w:val="artredtitle"/>
    <w:basedOn w:val="Policepardfaut"/>
    <w:rsid w:val="006A09B3"/>
  </w:style>
  <w:style w:type="character" w:customStyle="1" w:styleId="artsmaller">
    <w:name w:val="artsmaller"/>
    <w:basedOn w:val="Policepardfaut"/>
    <w:rsid w:val="006A09B3"/>
  </w:style>
  <w:style w:type="character" w:customStyle="1" w:styleId="bold">
    <w:name w:val="bold"/>
    <w:basedOn w:val="Policepardfaut"/>
    <w:rsid w:val="006A09B3"/>
  </w:style>
  <w:style w:type="character" w:customStyle="1" w:styleId="artred">
    <w:name w:val="artred"/>
    <w:basedOn w:val="Policepardfaut"/>
    <w:rsid w:val="006A09B3"/>
  </w:style>
  <w:style w:type="character" w:customStyle="1" w:styleId="arthadith">
    <w:name w:val="arthadith"/>
    <w:basedOn w:val="Policepardfaut"/>
    <w:rsid w:val="006A09B3"/>
  </w:style>
  <w:style w:type="character" w:customStyle="1" w:styleId="arttakhrij">
    <w:name w:val="arttakhrij"/>
    <w:basedOn w:val="Policepardfaut"/>
    <w:rsid w:val="006A09B3"/>
  </w:style>
  <w:style w:type="character" w:customStyle="1" w:styleId="artaya">
    <w:name w:val="artaya"/>
    <w:basedOn w:val="Policepardfaut"/>
    <w:rsid w:val="006A09B3"/>
  </w:style>
  <w:style w:type="character" w:customStyle="1" w:styleId="artblue">
    <w:name w:val="artblue"/>
    <w:basedOn w:val="Policepardfaut"/>
    <w:rsid w:val="006A09B3"/>
  </w:style>
  <w:style w:type="character" w:customStyle="1" w:styleId="artathar">
    <w:name w:val="artathar"/>
    <w:basedOn w:val="Policepardfaut"/>
    <w:rsid w:val="006A09B3"/>
  </w:style>
  <w:style w:type="character" w:customStyle="1" w:styleId="Titre1Car">
    <w:name w:val="Titre 1 Car"/>
    <w:basedOn w:val="Policepardfaut"/>
    <w:link w:val="Titre1"/>
    <w:uiPriority w:val="9"/>
    <w:rsid w:val="00560646"/>
    <w:rPr>
      <w:rFonts w:ascii="Times New Roman" w:eastAsia="Times New Roman" w:hAnsi="Times New Roman" w:cs="Times New Roman"/>
      <w:b/>
      <w:bCs/>
      <w:kern w:val="36"/>
      <w:sz w:val="48"/>
      <w:szCs w:val="48"/>
      <w:lang w:eastAsia="fr-FR"/>
    </w:rPr>
  </w:style>
  <w:style w:type="character" w:customStyle="1" w:styleId="addthisseparator">
    <w:name w:val="addthis_separator"/>
    <w:basedOn w:val="Policepardfaut"/>
    <w:rsid w:val="00560646"/>
  </w:style>
  <w:style w:type="character" w:customStyle="1" w:styleId="fonttable2">
    <w:name w:val="fonttable2"/>
    <w:basedOn w:val="Policepardfaut"/>
    <w:rsid w:val="00560646"/>
  </w:style>
  <w:style w:type="character" w:customStyle="1" w:styleId="fonttable">
    <w:name w:val="fonttable"/>
    <w:basedOn w:val="Policepardfaut"/>
    <w:rsid w:val="00560646"/>
  </w:style>
  <w:style w:type="paragraph" w:styleId="NormalWeb">
    <w:name w:val="Normal (Web)"/>
    <w:basedOn w:val="Normal"/>
    <w:uiPriority w:val="99"/>
    <w:unhideWhenUsed/>
    <w:rsid w:val="00560646"/>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lev">
    <w:name w:val="Strong"/>
    <w:basedOn w:val="Policepardfaut"/>
    <w:uiPriority w:val="22"/>
    <w:qFormat/>
    <w:rsid w:val="00560646"/>
    <w:rPr>
      <w:b/>
      <w:bCs/>
    </w:rPr>
  </w:style>
  <w:style w:type="paragraph" w:styleId="Textedebulles">
    <w:name w:val="Balloon Text"/>
    <w:basedOn w:val="Normal"/>
    <w:link w:val="TextedebullesCar"/>
    <w:uiPriority w:val="99"/>
    <w:semiHidden/>
    <w:unhideWhenUsed/>
    <w:rsid w:val="0056064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60646"/>
    <w:rPr>
      <w:rFonts w:ascii="Tahoma" w:hAnsi="Tahoma" w:cs="Tahoma"/>
      <w:sz w:val="16"/>
      <w:szCs w:val="16"/>
    </w:rPr>
  </w:style>
  <w:style w:type="paragraph" w:customStyle="1" w:styleId="artdate">
    <w:name w:val="art_date"/>
    <w:basedOn w:val="Normal"/>
    <w:rsid w:val="00A1726C"/>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subtitle1">
    <w:name w:val="subtitle1"/>
    <w:basedOn w:val="Normal"/>
    <w:rsid w:val="00A1726C"/>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spc">
    <w:name w:val="spc"/>
    <w:basedOn w:val="Policepardfaut"/>
    <w:rsid w:val="00A1726C"/>
  </w:style>
  <w:style w:type="paragraph" w:customStyle="1" w:styleId="subtitle2">
    <w:name w:val="subtitle2"/>
    <w:basedOn w:val="Normal"/>
    <w:rsid w:val="00A1726C"/>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s7adeth">
    <w:name w:val="s7adeth"/>
    <w:basedOn w:val="Normal"/>
    <w:rsid w:val="00A1726C"/>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quran">
    <w:name w:val="quran"/>
    <w:basedOn w:val="Normal"/>
    <w:rsid w:val="00A1726C"/>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r="http://schemas.openxmlformats.org/officeDocument/2006/relationships" xmlns:w="http://schemas.openxmlformats.org/wordprocessingml/2006/main">
  <w:divs>
    <w:div w:id="417094951">
      <w:bodyDiv w:val="1"/>
      <w:marLeft w:val="0"/>
      <w:marRight w:val="0"/>
      <w:marTop w:val="0"/>
      <w:marBottom w:val="0"/>
      <w:divBdr>
        <w:top w:val="none" w:sz="0" w:space="0" w:color="auto"/>
        <w:left w:val="none" w:sz="0" w:space="0" w:color="auto"/>
        <w:bottom w:val="none" w:sz="0" w:space="0" w:color="auto"/>
        <w:right w:val="none" w:sz="0" w:space="0" w:color="auto"/>
      </w:divBdr>
    </w:div>
    <w:div w:id="443811405">
      <w:bodyDiv w:val="1"/>
      <w:marLeft w:val="0"/>
      <w:marRight w:val="0"/>
      <w:marTop w:val="0"/>
      <w:marBottom w:val="0"/>
      <w:divBdr>
        <w:top w:val="none" w:sz="0" w:space="0" w:color="auto"/>
        <w:left w:val="none" w:sz="0" w:space="0" w:color="auto"/>
        <w:bottom w:val="none" w:sz="0" w:space="0" w:color="auto"/>
        <w:right w:val="none" w:sz="0" w:space="0" w:color="auto"/>
      </w:divBdr>
      <w:divsChild>
        <w:div w:id="1359158124">
          <w:marLeft w:val="0"/>
          <w:marRight w:val="0"/>
          <w:marTop w:val="0"/>
          <w:marBottom w:val="0"/>
          <w:divBdr>
            <w:top w:val="none" w:sz="0" w:space="0" w:color="auto"/>
            <w:left w:val="none" w:sz="0" w:space="0" w:color="auto"/>
            <w:bottom w:val="none" w:sz="0" w:space="0" w:color="auto"/>
            <w:right w:val="none" w:sz="0" w:space="0" w:color="auto"/>
          </w:divBdr>
          <w:divsChild>
            <w:div w:id="1330600334">
              <w:marLeft w:val="0"/>
              <w:marRight w:val="0"/>
              <w:marTop w:val="0"/>
              <w:marBottom w:val="0"/>
              <w:divBdr>
                <w:top w:val="none" w:sz="0" w:space="0" w:color="auto"/>
                <w:left w:val="none" w:sz="0" w:space="0" w:color="auto"/>
                <w:bottom w:val="none" w:sz="0" w:space="0" w:color="auto"/>
                <w:right w:val="none" w:sz="0" w:space="0" w:color="auto"/>
              </w:divBdr>
            </w:div>
          </w:divsChild>
        </w:div>
        <w:div w:id="839000537">
          <w:marLeft w:val="0"/>
          <w:marRight w:val="0"/>
          <w:marTop w:val="0"/>
          <w:marBottom w:val="0"/>
          <w:divBdr>
            <w:top w:val="none" w:sz="0" w:space="0" w:color="auto"/>
            <w:left w:val="none" w:sz="0" w:space="0" w:color="auto"/>
            <w:bottom w:val="none" w:sz="0" w:space="0" w:color="auto"/>
            <w:right w:val="none" w:sz="0" w:space="0" w:color="auto"/>
          </w:divBdr>
          <w:divsChild>
            <w:div w:id="1761560362">
              <w:marLeft w:val="0"/>
              <w:marRight w:val="0"/>
              <w:marTop w:val="0"/>
              <w:marBottom w:val="0"/>
              <w:divBdr>
                <w:top w:val="none" w:sz="0" w:space="0" w:color="auto"/>
                <w:left w:val="none" w:sz="0" w:space="0" w:color="auto"/>
                <w:bottom w:val="none" w:sz="0" w:space="0" w:color="auto"/>
                <w:right w:val="none" w:sz="0" w:space="0" w:color="auto"/>
              </w:divBdr>
              <w:divsChild>
                <w:div w:id="601186797">
                  <w:marLeft w:val="0"/>
                  <w:marRight w:val="0"/>
                  <w:marTop w:val="100"/>
                  <w:marBottom w:val="100"/>
                  <w:divBdr>
                    <w:top w:val="none" w:sz="0" w:space="0" w:color="auto"/>
                    <w:left w:val="none" w:sz="0" w:space="0" w:color="auto"/>
                    <w:bottom w:val="none" w:sz="0" w:space="0" w:color="auto"/>
                    <w:right w:val="none" w:sz="0" w:space="0" w:color="auto"/>
                  </w:divBdr>
                  <w:divsChild>
                    <w:div w:id="1685010320">
                      <w:marLeft w:val="120"/>
                      <w:marRight w:val="120"/>
                      <w:marTop w:val="0"/>
                      <w:marBottom w:val="240"/>
                      <w:divBdr>
                        <w:top w:val="none" w:sz="0" w:space="0" w:color="auto"/>
                        <w:left w:val="none" w:sz="0" w:space="0" w:color="auto"/>
                        <w:bottom w:val="none" w:sz="0" w:space="0" w:color="auto"/>
                        <w:right w:val="none" w:sz="0" w:space="0" w:color="auto"/>
                      </w:divBdr>
                      <w:divsChild>
                        <w:div w:id="163520147">
                          <w:marLeft w:val="0"/>
                          <w:marRight w:val="0"/>
                          <w:marTop w:val="0"/>
                          <w:marBottom w:val="0"/>
                          <w:divBdr>
                            <w:top w:val="none" w:sz="0" w:space="0" w:color="auto"/>
                            <w:left w:val="none" w:sz="0" w:space="0" w:color="auto"/>
                            <w:bottom w:val="single" w:sz="24" w:space="3" w:color="AB9662"/>
                            <w:right w:val="none" w:sz="0" w:space="0" w:color="auto"/>
                          </w:divBdr>
                        </w:div>
                        <w:div w:id="1516847144">
                          <w:marLeft w:val="0"/>
                          <w:marRight w:val="0"/>
                          <w:marTop w:val="0"/>
                          <w:marBottom w:val="0"/>
                          <w:divBdr>
                            <w:top w:val="single" w:sz="4" w:space="3" w:color="221E1F"/>
                            <w:left w:val="single" w:sz="4" w:space="3" w:color="221E1F"/>
                            <w:bottom w:val="single" w:sz="4" w:space="3" w:color="221E1F"/>
                            <w:right w:val="single" w:sz="4" w:space="3" w:color="221E1F"/>
                          </w:divBdr>
                          <w:divsChild>
                            <w:div w:id="1898853075">
                              <w:marLeft w:val="0"/>
                              <w:marRight w:val="0"/>
                              <w:marTop w:val="100"/>
                              <w:marBottom w:val="100"/>
                              <w:divBdr>
                                <w:top w:val="none" w:sz="0" w:space="0" w:color="auto"/>
                                <w:left w:val="none" w:sz="0" w:space="0" w:color="auto"/>
                                <w:bottom w:val="none" w:sz="0" w:space="0" w:color="auto"/>
                                <w:right w:val="none" w:sz="0" w:space="0" w:color="auto"/>
                              </w:divBdr>
                              <w:divsChild>
                                <w:div w:id="1949044801">
                                  <w:marLeft w:val="60"/>
                                  <w:marRight w:val="60"/>
                                  <w:marTop w:val="60"/>
                                  <w:marBottom w:val="60"/>
                                  <w:divBdr>
                                    <w:top w:val="none" w:sz="0" w:space="0" w:color="auto"/>
                                    <w:left w:val="none" w:sz="0" w:space="0" w:color="auto"/>
                                    <w:bottom w:val="none" w:sz="0" w:space="0" w:color="auto"/>
                                    <w:right w:val="none" w:sz="0" w:space="0" w:color="auto"/>
                                  </w:divBdr>
                                </w:div>
                                <w:div w:id="300117611">
                                  <w:marLeft w:val="0"/>
                                  <w:marRight w:val="0"/>
                                  <w:marTop w:val="0"/>
                                  <w:marBottom w:val="0"/>
                                  <w:divBdr>
                                    <w:top w:val="none" w:sz="0" w:space="0" w:color="auto"/>
                                    <w:left w:val="none" w:sz="0" w:space="0" w:color="auto"/>
                                    <w:bottom w:val="none" w:sz="0" w:space="0" w:color="auto"/>
                                    <w:right w:val="none" w:sz="0" w:space="0" w:color="auto"/>
                                  </w:divBdr>
                                </w:div>
                                <w:div w:id="348802283">
                                  <w:marLeft w:val="60"/>
                                  <w:marRight w:val="60"/>
                                  <w:marTop w:val="60"/>
                                  <w:marBottom w:val="60"/>
                                  <w:divBdr>
                                    <w:top w:val="none" w:sz="0" w:space="0" w:color="auto"/>
                                    <w:left w:val="none" w:sz="0" w:space="0" w:color="auto"/>
                                    <w:bottom w:val="none" w:sz="0" w:space="0" w:color="auto"/>
                                    <w:right w:val="none" w:sz="0" w:space="0" w:color="auto"/>
                                  </w:divBdr>
                                </w:div>
                                <w:div w:id="682588842">
                                  <w:marLeft w:val="60"/>
                                  <w:marRight w:val="60"/>
                                  <w:marTop w:val="60"/>
                                  <w:marBottom w:val="60"/>
                                  <w:divBdr>
                                    <w:top w:val="none" w:sz="0" w:space="0" w:color="auto"/>
                                    <w:left w:val="none" w:sz="0" w:space="0" w:color="auto"/>
                                    <w:bottom w:val="none" w:sz="0" w:space="0" w:color="auto"/>
                                    <w:right w:val="none" w:sz="0" w:space="0" w:color="auto"/>
                                  </w:divBdr>
                                  <w:divsChild>
                                    <w:div w:id="1852255364">
                                      <w:marLeft w:val="60"/>
                                      <w:marRight w:val="60"/>
                                      <w:marTop w:val="60"/>
                                      <w:marBottom w:val="60"/>
                                      <w:divBdr>
                                        <w:top w:val="none" w:sz="0" w:space="0" w:color="auto"/>
                                        <w:left w:val="none" w:sz="0" w:space="0" w:color="auto"/>
                                        <w:bottom w:val="none" w:sz="0" w:space="0" w:color="auto"/>
                                        <w:right w:val="none" w:sz="0" w:space="0" w:color="auto"/>
                                      </w:divBdr>
                                    </w:div>
                                    <w:div w:id="1359701105">
                                      <w:marLeft w:val="60"/>
                                      <w:marRight w:val="60"/>
                                      <w:marTop w:val="60"/>
                                      <w:marBottom w:val="60"/>
                                      <w:divBdr>
                                        <w:top w:val="none" w:sz="0" w:space="0" w:color="auto"/>
                                        <w:left w:val="none" w:sz="0" w:space="0" w:color="auto"/>
                                        <w:bottom w:val="none" w:sz="0" w:space="0" w:color="auto"/>
                                        <w:right w:val="none" w:sz="0" w:space="0" w:color="auto"/>
                                      </w:divBdr>
                                    </w:div>
                                    <w:div w:id="1496915985">
                                      <w:marLeft w:val="60"/>
                                      <w:marRight w:val="60"/>
                                      <w:marTop w:val="60"/>
                                      <w:marBottom w:val="60"/>
                                      <w:divBdr>
                                        <w:top w:val="none" w:sz="0" w:space="0" w:color="auto"/>
                                        <w:left w:val="none" w:sz="0" w:space="0" w:color="auto"/>
                                        <w:bottom w:val="none" w:sz="0" w:space="0" w:color="auto"/>
                                        <w:right w:val="none" w:sz="0" w:space="0" w:color="auto"/>
                                      </w:divBdr>
                                    </w:div>
                                    <w:div w:id="842626114">
                                      <w:marLeft w:val="60"/>
                                      <w:marRight w:val="6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49235197">
      <w:bodyDiv w:val="1"/>
      <w:marLeft w:val="0"/>
      <w:marRight w:val="0"/>
      <w:marTop w:val="0"/>
      <w:marBottom w:val="0"/>
      <w:divBdr>
        <w:top w:val="none" w:sz="0" w:space="0" w:color="auto"/>
        <w:left w:val="none" w:sz="0" w:space="0" w:color="auto"/>
        <w:bottom w:val="none" w:sz="0" w:space="0" w:color="auto"/>
        <w:right w:val="none" w:sz="0" w:space="0" w:color="auto"/>
      </w:divBdr>
    </w:div>
    <w:div w:id="788471597">
      <w:bodyDiv w:val="1"/>
      <w:marLeft w:val="0"/>
      <w:marRight w:val="0"/>
      <w:marTop w:val="0"/>
      <w:marBottom w:val="0"/>
      <w:divBdr>
        <w:top w:val="none" w:sz="0" w:space="0" w:color="auto"/>
        <w:left w:val="none" w:sz="0" w:space="0" w:color="auto"/>
        <w:bottom w:val="none" w:sz="0" w:space="0" w:color="auto"/>
        <w:right w:val="none" w:sz="0" w:space="0" w:color="auto"/>
      </w:divBdr>
    </w:div>
    <w:div w:id="915087110">
      <w:bodyDiv w:val="1"/>
      <w:marLeft w:val="0"/>
      <w:marRight w:val="0"/>
      <w:marTop w:val="0"/>
      <w:marBottom w:val="0"/>
      <w:divBdr>
        <w:top w:val="none" w:sz="0" w:space="0" w:color="auto"/>
        <w:left w:val="none" w:sz="0" w:space="0" w:color="auto"/>
        <w:bottom w:val="none" w:sz="0" w:space="0" w:color="auto"/>
        <w:right w:val="none" w:sz="0" w:space="0" w:color="auto"/>
      </w:divBdr>
    </w:div>
    <w:div w:id="955479232">
      <w:bodyDiv w:val="1"/>
      <w:marLeft w:val="0"/>
      <w:marRight w:val="0"/>
      <w:marTop w:val="0"/>
      <w:marBottom w:val="0"/>
      <w:divBdr>
        <w:top w:val="none" w:sz="0" w:space="0" w:color="auto"/>
        <w:left w:val="none" w:sz="0" w:space="0" w:color="auto"/>
        <w:bottom w:val="none" w:sz="0" w:space="0" w:color="auto"/>
        <w:right w:val="none" w:sz="0" w:space="0" w:color="auto"/>
      </w:divBdr>
    </w:div>
    <w:div w:id="1350374112">
      <w:bodyDiv w:val="1"/>
      <w:marLeft w:val="0"/>
      <w:marRight w:val="0"/>
      <w:marTop w:val="0"/>
      <w:marBottom w:val="0"/>
      <w:divBdr>
        <w:top w:val="none" w:sz="0" w:space="0" w:color="auto"/>
        <w:left w:val="none" w:sz="0" w:space="0" w:color="auto"/>
        <w:bottom w:val="none" w:sz="0" w:space="0" w:color="auto"/>
        <w:right w:val="none" w:sz="0" w:space="0" w:color="auto"/>
      </w:divBdr>
      <w:divsChild>
        <w:div w:id="1256671072">
          <w:marLeft w:val="0"/>
          <w:marRight w:val="0"/>
          <w:marTop w:val="240"/>
          <w:marBottom w:val="0"/>
          <w:divBdr>
            <w:top w:val="none" w:sz="0" w:space="0" w:color="auto"/>
            <w:left w:val="none" w:sz="0" w:space="0" w:color="auto"/>
            <w:bottom w:val="none" w:sz="0" w:space="0" w:color="auto"/>
            <w:right w:val="none" w:sz="0" w:space="0" w:color="auto"/>
          </w:divBdr>
          <w:divsChild>
            <w:div w:id="162106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4785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rsaif.com/maktba/catplay.php?catsmktba=2" TargetMode="External"/><Relationship Id="rId3" Type="http://schemas.openxmlformats.org/officeDocument/2006/relationships/settings" Target="settings.xml"/><Relationship Id="rId7" Type="http://schemas.openxmlformats.org/officeDocument/2006/relationships/hyperlink" Target="http://drsaif.com/maktba/catplay.php?catsmktba=14"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www.as-salaf.co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62</TotalTime>
  <Pages>10</Pages>
  <Words>3647</Words>
  <Characters>20059</Characters>
  <Application>Microsoft Office Word</Application>
  <DocSecurity>0</DocSecurity>
  <Lines>167</Lines>
  <Paragraphs>47</Paragraphs>
  <ScaleCrop>false</ScaleCrop>
  <Company/>
  <LinksUpToDate>false</LinksUpToDate>
  <CharactersWithSpaces>23659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salem kedher</dc:creator>
  <cp:lastModifiedBy>client</cp:lastModifiedBy>
  <cp:revision>32</cp:revision>
  <dcterms:created xsi:type="dcterms:W3CDTF">2019-02-18T03:58:00Z</dcterms:created>
  <dcterms:modified xsi:type="dcterms:W3CDTF">2022-09-03T13:49:00Z</dcterms:modified>
</cp:coreProperties>
</file>